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70" w:rsidRPr="00E17934" w:rsidRDefault="00E17934" w:rsidP="00B54070">
      <w:pPr>
        <w:rPr>
          <w:rFonts w:ascii="Times New Roman" w:hAnsi="Times New Roman" w:cs="Times New Roman"/>
          <w:b/>
          <w:sz w:val="24"/>
          <w:szCs w:val="24"/>
        </w:rPr>
      </w:pPr>
      <w:r w:rsidRPr="00E17934">
        <w:rPr>
          <w:rFonts w:ascii="Times New Roman" w:hAnsi="Times New Roman" w:cs="Times New Roman"/>
          <w:b/>
          <w:sz w:val="24"/>
          <w:szCs w:val="24"/>
        </w:rPr>
        <w:t>Физика</w:t>
      </w:r>
      <w:r w:rsidR="00B54070" w:rsidRPr="00E179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54070" w:rsidRPr="00E17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54070" w:rsidRPr="00E17934">
        <w:rPr>
          <w:rFonts w:ascii="Times New Roman" w:hAnsi="Times New Roman" w:cs="Times New Roman"/>
          <w:b/>
          <w:sz w:val="24"/>
          <w:szCs w:val="24"/>
        </w:rPr>
        <w:t>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 9 класс </w:t>
      </w:r>
    </w:p>
    <w:p w:rsidR="003A416B" w:rsidRPr="00394960" w:rsidRDefault="003A416B" w:rsidP="003A416B">
      <w:pPr>
        <w:rPr>
          <w:rFonts w:ascii="Times New Roman" w:hAnsi="Times New Roman" w:cs="Times New Roman"/>
          <w:sz w:val="24"/>
          <w:szCs w:val="24"/>
        </w:rPr>
      </w:pPr>
      <w:r w:rsidRPr="00394960">
        <w:rPr>
          <w:rFonts w:ascii="Times New Roman" w:hAnsi="Times New Roman" w:cs="Times New Roman"/>
          <w:sz w:val="24"/>
          <w:szCs w:val="24"/>
        </w:rPr>
        <w:t xml:space="preserve">Во всех задачах </w:t>
      </w:r>
      <w:proofErr w:type="gramStart"/>
      <w:r w:rsidRPr="00394960">
        <w:rPr>
          <w:rFonts w:ascii="Times New Roman" w:hAnsi="Times New Roman" w:cs="Times New Roman"/>
          <w:sz w:val="24"/>
          <w:szCs w:val="24"/>
        </w:rPr>
        <w:t xml:space="preserve">принять:  </w:t>
      </w:r>
      <w:r w:rsidRPr="00394960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394960">
        <w:rPr>
          <w:rFonts w:ascii="Times New Roman" w:hAnsi="Times New Roman" w:cs="Times New Roman"/>
          <w:sz w:val="24"/>
          <w:szCs w:val="24"/>
        </w:rPr>
        <w:t xml:space="preserve"> = 10м/с ; </w:t>
      </w:r>
    </w:p>
    <w:p w:rsidR="003A416B" w:rsidRPr="00394960" w:rsidRDefault="003A416B" w:rsidP="00B54070">
      <w:pPr>
        <w:rPr>
          <w:rFonts w:ascii="Times New Roman" w:hAnsi="Times New Roman" w:cs="Times New Roman"/>
          <w:sz w:val="24"/>
          <w:szCs w:val="24"/>
        </w:rPr>
      </w:pPr>
      <w:r w:rsidRPr="00394960">
        <w:rPr>
          <w:rFonts w:ascii="Times New Roman" w:hAnsi="Times New Roman" w:cs="Times New Roman"/>
          <w:sz w:val="24"/>
          <w:szCs w:val="24"/>
        </w:rPr>
        <w:t>С</w:t>
      </w:r>
      <w:r w:rsidRPr="00394960">
        <w:rPr>
          <w:rFonts w:ascii="Times New Roman" w:hAnsi="Times New Roman" w:cs="Times New Roman"/>
          <w:sz w:val="24"/>
          <w:szCs w:val="24"/>
          <w:vertAlign w:val="subscript"/>
        </w:rPr>
        <w:t>вода</w:t>
      </w:r>
      <w:r w:rsidRPr="00394960">
        <w:rPr>
          <w:rFonts w:ascii="Times New Roman" w:hAnsi="Times New Roman" w:cs="Times New Roman"/>
          <w:sz w:val="24"/>
          <w:szCs w:val="24"/>
        </w:rPr>
        <w:t xml:space="preserve"> = 4200Дж/кг К, С</w:t>
      </w:r>
      <w:r w:rsidRPr="00394960">
        <w:rPr>
          <w:rFonts w:ascii="Times New Roman" w:hAnsi="Times New Roman" w:cs="Times New Roman"/>
          <w:sz w:val="24"/>
          <w:szCs w:val="24"/>
          <w:vertAlign w:val="subscript"/>
        </w:rPr>
        <w:t>лед</w:t>
      </w:r>
      <w:r w:rsidRPr="00394960">
        <w:rPr>
          <w:rFonts w:ascii="Times New Roman" w:hAnsi="Times New Roman" w:cs="Times New Roman"/>
          <w:sz w:val="24"/>
          <w:szCs w:val="24"/>
        </w:rPr>
        <w:t xml:space="preserve"> = 2100Дж/кг К, λ =33 10</w:t>
      </w:r>
      <w:r w:rsidRPr="003949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94960">
        <w:rPr>
          <w:rFonts w:ascii="Times New Roman" w:hAnsi="Times New Roman" w:cs="Times New Roman"/>
          <w:sz w:val="24"/>
          <w:szCs w:val="24"/>
        </w:rPr>
        <w:t xml:space="preserve"> Дж/кг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B54070" w:rsidRPr="00394960" w:rsidTr="00935F91">
        <w:tc>
          <w:tcPr>
            <w:tcW w:w="534" w:type="dxa"/>
          </w:tcPr>
          <w:p w:rsidR="00B54070" w:rsidRPr="00394960" w:rsidRDefault="00E17934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48" w:type="dxa"/>
          </w:tcPr>
          <w:p w:rsidR="00B54070" w:rsidRPr="00394960" w:rsidRDefault="00E17934" w:rsidP="00E1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B54070" w:rsidRPr="00394960" w:rsidRDefault="00B54070" w:rsidP="00935F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Длина столбика ртути в трубке комнатного термометра увеличилась при увеличении температуры потому, что                                                                                                          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увеличилось количество молекул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Молекулы стали сильнее отталкиваться друг от друга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  Увеличились размеры молекул</w:t>
            </w:r>
            <w:r w:rsidR="00CE0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Молекулы стали сильнее притягиваться друг от друга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Скорости</w:t>
            </w:r>
            <w:r w:rsidR="00764FE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движения молекул возросли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B54070" w:rsidRPr="00394960" w:rsidRDefault="00B54070" w:rsidP="00796C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Бутыль с керосином имеет массу 4 кг. Масса бутыли без керосина составляет </w:t>
            </w:r>
            <w:r w:rsidR="00572231" w:rsidRPr="00394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г.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 масса воды поместится в эту бутыль?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6CE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ρ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керосин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=800 кг/м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6CE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ρ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вода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=1000 кг/м</w:t>
            </w:r>
            <w:r w:rsidRPr="003949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2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5338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65338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5338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65338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5338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B54070" w:rsidRPr="00394960" w:rsidRDefault="00B54070" w:rsidP="00764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тренировки велосипедист провел хронометраж своего движения: 30 минут –движение со скоростью 30км/ч, 15 минут – со скоростью 40 км/ч, 5 минут – остановка, 20 минут – со скоростью 15 км/ч.Какова средняя скорость велосипедиста на всем пути? </w:t>
            </w:r>
            <w:r w:rsidR="00742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EE1E6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20,57км/ч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EE1E6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30,67км/ч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E1E6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21,87км/ч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E1E6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15,67км/ч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35F91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25,7км/ч</w:t>
            </w:r>
            <w:r w:rsidR="00764FE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B54070" w:rsidRPr="00394960" w:rsidRDefault="00B54070" w:rsidP="00935F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 первого автомобиля относительно второго 110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км/</w:t>
            </w:r>
            <w:proofErr w:type="gramStart"/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Определите</w:t>
            </w:r>
            <w:proofErr w:type="gramEnd"/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скорость второго автомобиля относительно земли, если скорость первого автомобиля относительно земли - 70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км/ч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.Автомобили движутся навстречу друг другу.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992764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992764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км/ч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92764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  <w:r w:rsidR="00992764" w:rsidRPr="00394960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992764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992764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км/ч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992764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992764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км/ч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992764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 w:rsidR="00992764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км/ч</w:t>
            </w:r>
            <w:r w:rsidR="00764FE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B54070" w:rsidRPr="00394960" w:rsidRDefault="00B54070" w:rsidP="00935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кг воды выливают с крыши дома высотой 400м. Внизу образуется лужица неподвижной воды. Укажите правильное утверждение относительно механической энергии воды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Энергия воды возросла на 1 600 000 Дж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воды возросла на 16 000 Дж</w:t>
            </w:r>
            <w:r w:rsidR="0074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Механическая энергия воды не изменилась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Энергия воды уменьшилась на 16 000 Дж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воды уменьшилась на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4FEE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 Дж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8" w:type="dxa"/>
          </w:tcPr>
          <w:p w:rsidR="00B54070" w:rsidRPr="00394960" w:rsidRDefault="00B54070" w:rsidP="00742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Найти мощность потока воды, протекающей через плотину, если высота падения воды 25 м, а расход ее - 120 м</w:t>
            </w:r>
            <w:r w:rsidRPr="0039496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39496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в минуту.</w:t>
            </w:r>
            <w:r w:rsidR="007421A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кВт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500кВт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кВт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300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кВт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 кВт</w:t>
            </w:r>
            <w:r w:rsidR="00764FE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8" w:type="dxa"/>
          </w:tcPr>
          <w:p w:rsidR="00B54070" w:rsidRPr="00394960" w:rsidRDefault="00B54070" w:rsidP="00AD13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подвешивании на пружине тела массой 300г ее длина увеличилась на  3см. Чему равна жесткость пружины?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0,9 Н/м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90 Н/м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900 Н/м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1000 Н/м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AD137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)100 Н/м 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8" w:type="dxa"/>
          </w:tcPr>
          <w:p w:rsidR="00B54070" w:rsidRPr="00394960" w:rsidRDefault="007227CA" w:rsidP="00935F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Электрический нагреватель мощностью 150 Вт нагревает полностью изолированную от внешней среды воду массой 100г. Какова скорость увеличения температур</w:t>
            </w:r>
            <w:r w:rsidR="00D0220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ы?</w:t>
            </w:r>
          </w:p>
          <w:p w:rsidR="00B54070" w:rsidRPr="00394960" w:rsidRDefault="00B54070" w:rsidP="00796C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6C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r w:rsidR="007227CA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="0074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6C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r w:rsidR="007227CA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="0074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796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7227CA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="0074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796C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7227CA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="0074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6C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="007227CA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8" w:type="dxa"/>
          </w:tcPr>
          <w:p w:rsidR="00B54070" w:rsidRPr="00394960" w:rsidRDefault="00B54070" w:rsidP="00935F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открытом сосуде находится лед массой 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кг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температуре 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−10 °С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Сколько воды окажется в сосуде, если льду сообщить количество теплоты 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МДж</w:t>
            </w:r>
            <w:r w:rsidR="004F3E1E" w:rsidRPr="0039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CC05F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C05F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C05F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6,6кг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CC05F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5,4кг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CC05F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4,7кг</w:t>
            </w:r>
            <w:r w:rsidR="00764FEE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8" w:type="dxa"/>
          </w:tcPr>
          <w:p w:rsidR="00B54070" w:rsidRPr="00394960" w:rsidRDefault="00B54070" w:rsidP="0074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Тело</w:t>
            </w:r>
            <w:r w:rsidRPr="003949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49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949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теп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вом рав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сии с телом</w:t>
            </w:r>
            <w:r w:rsidRPr="003949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49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тело</w:t>
            </w:r>
            <w:r w:rsidRPr="003949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49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949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на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теп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вом рав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сии с телом</w:t>
            </w:r>
            <w:r w:rsidRPr="003949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49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вер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утвер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жде</w:t>
            </w:r>
            <w:r w:rsidRPr="0039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ние.</w:t>
            </w:r>
          </w:p>
          <w:p w:rsidR="00B54070" w:rsidRPr="00394960" w:rsidRDefault="00B54070" w:rsidP="007421A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94960">
              <w:rPr>
                <w:color w:val="000000"/>
              </w:rPr>
              <w:t> </w:t>
            </w:r>
            <w:r w:rsidRPr="00394960">
              <w:rPr>
                <w:bCs/>
                <w:lang w:val="en-US"/>
              </w:rPr>
              <w:t>A</w:t>
            </w:r>
            <w:r w:rsidRPr="00394960">
              <w:rPr>
                <w:bCs/>
              </w:rPr>
              <w:t>)</w:t>
            </w:r>
            <w:r w:rsidR="007421AC">
              <w:rPr>
                <w:bCs/>
              </w:rPr>
              <w:t xml:space="preserve"> </w:t>
            </w:r>
            <w:r w:rsidR="00EE4B4B" w:rsidRPr="00394960">
              <w:rPr>
                <w:color w:val="000000"/>
              </w:rPr>
              <w:t>тем</w:t>
            </w:r>
            <w:r w:rsidR="00EE4B4B" w:rsidRPr="00394960">
              <w:rPr>
                <w:color w:val="000000"/>
              </w:rPr>
              <w:softHyphen/>
              <w:t>пе</w:t>
            </w:r>
            <w:r w:rsidR="00EE4B4B" w:rsidRPr="00394960">
              <w:rPr>
                <w:color w:val="000000"/>
              </w:rPr>
              <w:softHyphen/>
              <w:t>ра</w:t>
            </w:r>
            <w:r w:rsidR="00EE4B4B" w:rsidRPr="00394960">
              <w:rPr>
                <w:color w:val="000000"/>
              </w:rPr>
              <w:softHyphen/>
              <w:t>ту</w:t>
            </w:r>
            <w:r w:rsidR="00EE4B4B" w:rsidRPr="00394960">
              <w:rPr>
                <w:color w:val="000000"/>
              </w:rPr>
              <w:softHyphen/>
              <w:t>ры тел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A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color w:val="000000"/>
              </w:rPr>
              <w:t>и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C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color w:val="000000"/>
              </w:rPr>
              <w:t>не оди</w:t>
            </w:r>
            <w:r w:rsidR="00EE4B4B" w:rsidRPr="00394960">
              <w:rPr>
                <w:color w:val="000000"/>
              </w:rPr>
              <w:softHyphen/>
              <w:t>на</w:t>
            </w:r>
            <w:r w:rsidR="00EE4B4B" w:rsidRPr="00394960">
              <w:rPr>
                <w:color w:val="000000"/>
              </w:rPr>
              <w:softHyphen/>
              <w:t>ко</w:t>
            </w:r>
            <w:r w:rsidR="00EE4B4B" w:rsidRPr="00394960">
              <w:rPr>
                <w:color w:val="000000"/>
              </w:rPr>
              <w:softHyphen/>
              <w:t>вы</w:t>
            </w:r>
            <w:r w:rsidR="00EE4B4B" w:rsidRPr="00394960">
              <w:rPr>
                <w:bCs/>
              </w:rPr>
              <w:t xml:space="preserve"> </w:t>
            </w:r>
            <w:r w:rsidR="007421AC">
              <w:rPr>
                <w:bCs/>
              </w:rPr>
              <w:t xml:space="preserve">                        </w:t>
            </w:r>
            <w:r w:rsidRPr="00394960">
              <w:rPr>
                <w:bCs/>
                <w:lang w:val="en-US"/>
              </w:rPr>
              <w:t>B</w:t>
            </w:r>
            <w:r w:rsidRPr="00394960">
              <w:rPr>
                <w:bCs/>
              </w:rPr>
              <w:t xml:space="preserve">) </w:t>
            </w:r>
            <w:r w:rsidR="00EE4B4B" w:rsidRPr="00394960">
              <w:rPr>
                <w:color w:val="000000"/>
              </w:rPr>
              <w:t>тем</w:t>
            </w:r>
            <w:r w:rsidR="00EE4B4B" w:rsidRPr="00394960">
              <w:rPr>
                <w:color w:val="000000"/>
              </w:rPr>
              <w:softHyphen/>
              <w:t>пе</w:t>
            </w:r>
            <w:r w:rsidR="00EE4B4B" w:rsidRPr="00394960">
              <w:rPr>
                <w:color w:val="000000"/>
              </w:rPr>
              <w:softHyphen/>
              <w:t>ра</w:t>
            </w:r>
            <w:r w:rsidR="00EE4B4B" w:rsidRPr="00394960">
              <w:rPr>
                <w:color w:val="000000"/>
              </w:rPr>
              <w:softHyphen/>
              <w:t>ту</w:t>
            </w:r>
            <w:r w:rsidR="00EE4B4B" w:rsidRPr="00394960">
              <w:rPr>
                <w:color w:val="000000"/>
              </w:rPr>
              <w:softHyphen/>
              <w:t>ры тел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A</w:t>
            </w:r>
            <w:r w:rsidR="00EE4B4B" w:rsidRPr="00394960">
              <w:rPr>
                <w:color w:val="000000"/>
              </w:rPr>
              <w:t>,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C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color w:val="000000"/>
              </w:rPr>
              <w:t>и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B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color w:val="000000"/>
              </w:rPr>
              <w:t>оди</w:t>
            </w:r>
            <w:r w:rsidR="00EE4B4B" w:rsidRPr="00394960">
              <w:rPr>
                <w:color w:val="000000"/>
              </w:rPr>
              <w:softHyphen/>
              <w:t>на</w:t>
            </w:r>
            <w:r w:rsidR="00EE4B4B" w:rsidRPr="00394960">
              <w:rPr>
                <w:color w:val="000000"/>
              </w:rPr>
              <w:softHyphen/>
              <w:t>ко</w:t>
            </w:r>
            <w:r w:rsidR="00EE4B4B" w:rsidRPr="00394960">
              <w:rPr>
                <w:color w:val="000000"/>
              </w:rPr>
              <w:softHyphen/>
              <w:t>вы</w:t>
            </w:r>
            <w:r w:rsidR="00EE4B4B" w:rsidRPr="00394960">
              <w:rPr>
                <w:bCs/>
              </w:rPr>
              <w:t xml:space="preserve"> </w:t>
            </w:r>
            <w:r w:rsidR="007421AC">
              <w:rPr>
                <w:bCs/>
              </w:rPr>
              <w:t xml:space="preserve">                  </w:t>
            </w:r>
            <w:r w:rsidRPr="00394960">
              <w:rPr>
                <w:bCs/>
                <w:lang w:val="en-US"/>
              </w:rPr>
              <w:t>C</w:t>
            </w:r>
            <w:r w:rsidRPr="00394960">
              <w:rPr>
                <w:bCs/>
              </w:rPr>
              <w:t xml:space="preserve">)   </w:t>
            </w:r>
            <w:r w:rsidR="00EE4B4B" w:rsidRPr="00394960">
              <w:rPr>
                <w:color w:val="000000"/>
              </w:rPr>
              <w:t>тела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A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color w:val="000000"/>
              </w:rPr>
              <w:t>и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B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color w:val="000000"/>
              </w:rPr>
              <w:t>на</w:t>
            </w:r>
            <w:r w:rsidR="00EE4B4B" w:rsidRPr="00394960">
              <w:rPr>
                <w:color w:val="000000"/>
              </w:rPr>
              <w:softHyphen/>
              <w:t>хо</w:t>
            </w:r>
            <w:r w:rsidR="00EE4B4B" w:rsidRPr="00394960">
              <w:rPr>
                <w:color w:val="000000"/>
              </w:rPr>
              <w:softHyphen/>
              <w:t>дят</w:t>
            </w:r>
            <w:r w:rsidR="00EE4B4B" w:rsidRPr="00394960">
              <w:rPr>
                <w:color w:val="000000"/>
              </w:rPr>
              <w:softHyphen/>
              <w:t>ся в теп</w:t>
            </w:r>
            <w:r w:rsidR="00EE4B4B" w:rsidRPr="00394960">
              <w:rPr>
                <w:color w:val="000000"/>
              </w:rPr>
              <w:softHyphen/>
              <w:t>ло</w:t>
            </w:r>
            <w:r w:rsidR="00EE4B4B" w:rsidRPr="00394960">
              <w:rPr>
                <w:color w:val="000000"/>
              </w:rPr>
              <w:softHyphen/>
              <w:t>вом рав</w:t>
            </w:r>
            <w:r w:rsidR="00EE4B4B" w:rsidRPr="00394960">
              <w:rPr>
                <w:color w:val="000000"/>
              </w:rPr>
              <w:softHyphen/>
              <w:t>но</w:t>
            </w:r>
            <w:r w:rsidR="00EE4B4B" w:rsidRPr="00394960">
              <w:rPr>
                <w:color w:val="000000"/>
              </w:rPr>
              <w:softHyphen/>
              <w:t>ве</w:t>
            </w:r>
            <w:r w:rsidR="00EE4B4B" w:rsidRPr="00394960">
              <w:rPr>
                <w:color w:val="000000"/>
              </w:rPr>
              <w:softHyphen/>
              <w:t>сии</w:t>
            </w:r>
            <w:r w:rsidR="007421AC">
              <w:rPr>
                <w:color w:val="000000"/>
              </w:rPr>
              <w:t xml:space="preserve">           </w:t>
            </w:r>
            <w:r w:rsidR="00EE4B4B" w:rsidRPr="00394960">
              <w:rPr>
                <w:bCs/>
              </w:rPr>
              <w:t xml:space="preserve"> </w:t>
            </w:r>
            <w:r w:rsidRPr="00394960">
              <w:rPr>
                <w:bCs/>
                <w:lang w:val="en-US"/>
              </w:rPr>
              <w:t>D</w:t>
            </w:r>
            <w:r w:rsidRPr="00394960">
              <w:rPr>
                <w:bCs/>
              </w:rPr>
              <w:t xml:space="preserve">)  </w:t>
            </w:r>
            <w:r w:rsidR="00EE4B4B" w:rsidRPr="00394960">
              <w:rPr>
                <w:color w:val="000000"/>
              </w:rPr>
              <w:t>тем</w:t>
            </w:r>
            <w:r w:rsidR="00EE4B4B" w:rsidRPr="00394960">
              <w:rPr>
                <w:color w:val="000000"/>
              </w:rPr>
              <w:softHyphen/>
              <w:t>пе</w:t>
            </w:r>
            <w:r w:rsidR="00EE4B4B" w:rsidRPr="00394960">
              <w:rPr>
                <w:color w:val="000000"/>
              </w:rPr>
              <w:softHyphen/>
              <w:t>ра</w:t>
            </w:r>
            <w:r w:rsidR="00EE4B4B" w:rsidRPr="00394960">
              <w:rPr>
                <w:color w:val="000000"/>
              </w:rPr>
              <w:softHyphen/>
              <w:t>ту</w:t>
            </w:r>
            <w:r w:rsidR="00EE4B4B" w:rsidRPr="00394960">
              <w:rPr>
                <w:color w:val="000000"/>
              </w:rPr>
              <w:softHyphen/>
              <w:t>ры тел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A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color w:val="000000"/>
              </w:rPr>
              <w:t>и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i/>
                <w:iCs/>
                <w:color w:val="000000"/>
              </w:rPr>
              <w:t>B</w:t>
            </w:r>
            <w:r w:rsidR="00EE4B4B" w:rsidRPr="00394960">
              <w:rPr>
                <w:rStyle w:val="apple-converted-space"/>
                <w:color w:val="000000"/>
              </w:rPr>
              <w:t> </w:t>
            </w:r>
            <w:r w:rsidR="00EE4B4B" w:rsidRPr="00394960">
              <w:rPr>
                <w:color w:val="000000"/>
              </w:rPr>
              <w:t>не оди</w:t>
            </w:r>
            <w:r w:rsidR="00EE4B4B" w:rsidRPr="00394960">
              <w:rPr>
                <w:color w:val="000000"/>
              </w:rPr>
              <w:softHyphen/>
              <w:t>на</w:t>
            </w:r>
            <w:r w:rsidR="00EE4B4B" w:rsidRPr="00394960">
              <w:rPr>
                <w:color w:val="000000"/>
              </w:rPr>
              <w:softHyphen/>
              <w:t>ко</w:t>
            </w:r>
            <w:r w:rsidR="00EE4B4B" w:rsidRPr="00394960">
              <w:rPr>
                <w:color w:val="000000"/>
              </w:rPr>
              <w:softHyphen/>
              <w:t>вы</w:t>
            </w:r>
            <w:r w:rsidR="00EE4B4B" w:rsidRPr="00394960">
              <w:rPr>
                <w:bCs/>
              </w:rPr>
              <w:t xml:space="preserve"> </w:t>
            </w:r>
            <w:r w:rsidRPr="00394960">
              <w:rPr>
                <w:bCs/>
                <w:lang w:val="en-US"/>
              </w:rPr>
              <w:t>E</w:t>
            </w:r>
            <w:r w:rsidRPr="00394960">
              <w:rPr>
                <w:bCs/>
              </w:rPr>
              <w:t xml:space="preserve">) </w:t>
            </w:r>
            <w:r w:rsidR="00764FEE" w:rsidRPr="00394960">
              <w:rPr>
                <w:bCs/>
              </w:rPr>
              <w:t>нельзя определить</w:t>
            </w:r>
            <w:r w:rsidRPr="00394960">
              <w:rPr>
                <w:bCs/>
              </w:rPr>
              <w:t xml:space="preserve">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8" w:type="dxa"/>
          </w:tcPr>
          <w:p w:rsidR="00B54070" w:rsidRPr="00394960" w:rsidRDefault="00B54070" w:rsidP="00742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Капля, имеющая положительный заряд (+2е) при освещении потеряла один электрон. Каким стал заряд капли?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proofErr w:type="gramStart"/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proofErr w:type="gramEnd"/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+ е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+ 3е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-е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нет правильного ответа</w:t>
            </w:r>
            <w:r w:rsidR="00934DDD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8" w:type="dxa"/>
          </w:tcPr>
          <w:p w:rsidR="00B54070" w:rsidRDefault="00934DDD" w:rsidP="00742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Какой максимальный ток может быть получен, если имеется источник тока с напряжением 10В и два сопротивления 2 и 4 Ом?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)1,7 А 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3,4 А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10А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38567A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6А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7,5А  </w:t>
            </w:r>
          </w:p>
          <w:p w:rsidR="00394960" w:rsidRDefault="00394960" w:rsidP="00742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960" w:rsidRDefault="00394960" w:rsidP="00742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960" w:rsidRPr="00394960" w:rsidRDefault="00394960" w:rsidP="00742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4070" w:rsidRPr="00394960" w:rsidRDefault="00B54070" w:rsidP="00742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48" w:type="dxa"/>
          </w:tcPr>
          <w:p w:rsidR="00B54070" w:rsidRPr="00394960" w:rsidRDefault="00B54070" w:rsidP="00935F91">
            <w:pPr>
              <w:shd w:val="clear" w:color="auto" w:fill="F7F7F7"/>
              <w:spacing w:before="240"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9192" cy="1063869"/>
                  <wp:effectExtent l="0" t="0" r="0" b="3175"/>
                  <wp:docPr id="7" name="Picture 9" descr="http://www.ucl.ac.uk/clie/placement-tests/UPC/Physics/images/physicsq9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cl.ac.uk/clie/placement-tests/UPC/Physics/images/physicsq9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472" cy="106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070" w:rsidRPr="00394960" w:rsidRDefault="0038567A" w:rsidP="00935F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Одинаковые батарейки, одинаковые амперметры и одинаковые сопротивления собраны в схему, представленную на рисунке. Если собрать схему, содержащую 1 батарейку с последовательно присоединенными амперметром и одним резистором</w:t>
            </w:r>
            <w:r w:rsidR="00796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амперметр покажет 0,1 А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Исходя из этого</w:t>
            </w:r>
            <w:r w:rsidR="00796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определите показания первого амперметра(А1) в приведенной на рисунке схеме. Сопротивлениями батареек и амперметров пренебречь                                                          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0,1А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0,2 </w:t>
            </w:r>
            <w:proofErr w:type="gramStart"/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0,3 А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0,4 А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C37EEF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0,5 А    </w:t>
            </w:r>
          </w:p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8" w:type="dxa"/>
          </w:tcPr>
          <w:p w:rsidR="00B97E2C" w:rsidRPr="00394960" w:rsidRDefault="00B97E2C" w:rsidP="00B97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произойдет с мощностью, рассеиваемой в резисторе, если его сопротивление увеличится в 4 раза, а напряжение, к которому он подключен останется прежним?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Мощность увеличится в 2 раза  </w:t>
            </w:r>
            <w:r w:rsidR="007421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949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Мощность увеличится в 4 раза   </w:t>
            </w:r>
            <w:r w:rsidR="007421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Мощность уменьшится в 2 раза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Мощность уменьшится в 4 раза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949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Мощность не изменится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8" w:type="dxa"/>
          </w:tcPr>
          <w:p w:rsidR="00B54070" w:rsidRPr="00394960" w:rsidRDefault="00B54070" w:rsidP="00935F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3949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6348" cy="838200"/>
                  <wp:effectExtent l="0" t="0" r="0" b="0"/>
                  <wp:docPr id="50" name="Picture 50" descr="Prostiye mechaniz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ostiye mechaniz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728" cy="84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96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 помощью рычага рабочий поднимает п</w:t>
            </w:r>
            <w:r w:rsidR="00B97E2C" w:rsidRPr="0039496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литу массой 240 кг</w:t>
            </w:r>
            <w:r w:rsidRPr="0039496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. Какую силу прикладывает он к большему плечу рычага, равному 2,4 м, если меньшее плечо равно 0,6 м?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F65F2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600Н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F65F2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Н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F65F2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240Н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6F65F2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Н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F65F2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4000Н</w:t>
            </w:r>
            <w:r w:rsidR="00630489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8" w:type="dxa"/>
          </w:tcPr>
          <w:p w:rsidR="00B54070" w:rsidRPr="00394960" w:rsidRDefault="00B54070" w:rsidP="00935F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Как взаимодействуют разноименные полюсы магн</w:t>
            </w:r>
            <w:r w:rsidR="001332FE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ита? </w:t>
            </w:r>
            <w:r w:rsidR="00907941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332FE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72D15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отталкиваются друг от друга </w:t>
            </w:r>
            <w:r w:rsidR="00742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72D15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не реагируют на присутствие друг друга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72D15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притягиваются друг к другу </w:t>
            </w:r>
            <w:r w:rsidR="007421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907941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притягиваются друг к другу только при очень малом расстоянии между ними </w:t>
            </w:r>
            <w:r w:rsidR="00742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907941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можно установить только экспериментально</w:t>
            </w:r>
            <w:r w:rsidR="00630489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8" w:type="dxa"/>
          </w:tcPr>
          <w:p w:rsidR="00B54070" w:rsidRPr="00394960" w:rsidRDefault="00B54070" w:rsidP="00935F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Луч света падает на плоское зеркало. Угол падения 20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. Чему равен угол между п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адающим и отраженным лучами?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 w:rsidR="00742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 </w:t>
            </w:r>
            <w:r w:rsidR="00742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 </w:t>
            </w:r>
            <w:r w:rsidR="00742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 w:rsidR="00742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="00630489"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30489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  <w:r w:rsidR="00630489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8" w:type="dxa"/>
          </w:tcPr>
          <w:p w:rsidR="00B54070" w:rsidRPr="00394960" w:rsidRDefault="00630489" w:rsidP="00796C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Металлический блок плотностью 7,8 г/см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имеет стороны: 2см,3см и 5см. Какое максимальное давление может оказывать этот блок, поставленный одной из граней на горизонтальную гладкую поверхность?</w:t>
            </w:r>
            <w:r w:rsidR="00143D1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B54070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4960">
              <w:rPr>
                <w:rFonts w:ascii="Times New Roman" w:eastAsia="Times New Roman" w:hAnsi="Times New Roman" w:cs="Times New Roman"/>
                <w:sz w:val="24"/>
                <w:szCs w:val="24"/>
              </w:rPr>
              <w:t>00 П</w:t>
            </w:r>
            <w:r w:rsidR="00B54070" w:rsidRPr="00394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43D1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54070" w:rsidRPr="00796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8" w:type="dxa"/>
          </w:tcPr>
          <w:p w:rsidR="00B54070" w:rsidRPr="00394960" w:rsidRDefault="00B54070" w:rsidP="00742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Вес тела в воздухе в три раза больше чем в бензине. На </w:t>
            </w:r>
            <w:proofErr w:type="spellStart"/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каую</w:t>
            </w:r>
            <w:proofErr w:type="spellEnd"/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плотность этого тела больше плотности данной жидкости? ( плотность бензина  800 кг/м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2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А)  На 1200кг/м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42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B)  На 800кг/м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42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C)  На 400кг/м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42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D)  На 1600кг/м</w:t>
            </w:r>
            <w:r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42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 xml:space="preserve">E)  </w:t>
            </w:r>
            <w:r w:rsidR="00143D1B" w:rsidRPr="00394960">
              <w:rPr>
                <w:rFonts w:ascii="Times New Roman" w:hAnsi="Times New Roman" w:cs="Times New Roman"/>
                <w:sz w:val="24"/>
                <w:szCs w:val="24"/>
              </w:rPr>
              <w:t>На 200 кг/м</w:t>
            </w:r>
            <w:r w:rsidR="00143D1B" w:rsidRPr="00394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43D1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54070" w:rsidRPr="00394960" w:rsidTr="00935F91">
        <w:tc>
          <w:tcPr>
            <w:tcW w:w="534" w:type="dxa"/>
          </w:tcPr>
          <w:p w:rsidR="00B54070" w:rsidRPr="00394960" w:rsidRDefault="00B54070" w:rsidP="0093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8" w:type="dxa"/>
          </w:tcPr>
          <w:p w:rsidR="00B54070" w:rsidRPr="00394960" w:rsidRDefault="00B54070" w:rsidP="00143D1B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394960">
              <w:rPr>
                <w:rStyle w:val="c1"/>
                <w:color w:val="000000"/>
              </w:rPr>
              <w:t> Выталкивающая сила тем больше, чем...</w:t>
            </w:r>
          </w:p>
          <w:p w:rsidR="00B54070" w:rsidRPr="00394960" w:rsidRDefault="00B54070" w:rsidP="00143D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143D1B" w:rsidRPr="0039496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ближе ко дну емкости с жидкостью находится тело</w:t>
            </w:r>
            <w:r w:rsidR="00143D1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143D1B" w:rsidRPr="0039496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больше плотность тела</w:t>
            </w:r>
            <w:r w:rsidR="00143D1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143D1B" w:rsidRPr="0039496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больше плотность жидкости</w:t>
            </w:r>
            <w:r w:rsidR="00143D1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143D1B" w:rsidRPr="0039496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меньше объем тела</w:t>
            </w:r>
            <w:r w:rsidR="00143D1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143D1B" w:rsidRPr="00394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нет правильного ответа     </w:t>
            </w:r>
          </w:p>
        </w:tc>
      </w:tr>
    </w:tbl>
    <w:p w:rsidR="00B54070" w:rsidRPr="00394960" w:rsidRDefault="00B54070" w:rsidP="00B54070">
      <w:pPr>
        <w:rPr>
          <w:rFonts w:ascii="Times New Roman" w:hAnsi="Times New Roman" w:cs="Times New Roman"/>
          <w:sz w:val="24"/>
          <w:szCs w:val="24"/>
        </w:rPr>
      </w:pPr>
    </w:p>
    <w:p w:rsidR="00B54070" w:rsidRPr="00394960" w:rsidRDefault="00B54070" w:rsidP="00B54070">
      <w:pPr>
        <w:rPr>
          <w:rFonts w:ascii="Times New Roman" w:hAnsi="Times New Roman" w:cs="Times New Roman"/>
          <w:sz w:val="24"/>
          <w:szCs w:val="24"/>
        </w:rPr>
      </w:pPr>
    </w:p>
    <w:p w:rsidR="00B54070" w:rsidRDefault="00B54070" w:rsidP="00B54070">
      <w:pPr>
        <w:rPr>
          <w:rFonts w:ascii="Times New Roman" w:hAnsi="Times New Roman" w:cs="Times New Roman"/>
          <w:sz w:val="24"/>
          <w:szCs w:val="24"/>
        </w:rPr>
      </w:pPr>
    </w:p>
    <w:p w:rsidR="00196CE7" w:rsidRDefault="00196CE7" w:rsidP="00B54070">
      <w:pPr>
        <w:rPr>
          <w:rFonts w:ascii="Times New Roman" w:hAnsi="Times New Roman" w:cs="Times New Roman"/>
          <w:sz w:val="24"/>
          <w:szCs w:val="24"/>
        </w:rPr>
      </w:pPr>
    </w:p>
    <w:p w:rsidR="00196CE7" w:rsidRDefault="00196CE7" w:rsidP="00B54070">
      <w:pPr>
        <w:rPr>
          <w:rFonts w:ascii="Times New Roman" w:hAnsi="Times New Roman" w:cs="Times New Roman"/>
          <w:sz w:val="24"/>
          <w:szCs w:val="24"/>
        </w:rPr>
      </w:pPr>
    </w:p>
    <w:p w:rsidR="00196CE7" w:rsidRPr="00394960" w:rsidRDefault="00196CE7" w:rsidP="00B540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6CE7" w:rsidRPr="00394960" w:rsidSect="00B54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618"/>
    <w:multiLevelType w:val="multilevel"/>
    <w:tmpl w:val="0D8C15B2"/>
    <w:styleLink w:val="List2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" w15:restartNumberingAfterBreak="0">
    <w:nsid w:val="07C36DA4"/>
    <w:multiLevelType w:val="multilevel"/>
    <w:tmpl w:val="F0C66D00"/>
    <w:styleLink w:val="List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2" w15:restartNumberingAfterBreak="0">
    <w:nsid w:val="17106977"/>
    <w:multiLevelType w:val="multilevel"/>
    <w:tmpl w:val="994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37A7"/>
    <w:multiLevelType w:val="hybridMultilevel"/>
    <w:tmpl w:val="DEE21244"/>
    <w:lvl w:ilvl="0" w:tplc="505EB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131"/>
    <w:multiLevelType w:val="hybridMultilevel"/>
    <w:tmpl w:val="1F50BF04"/>
    <w:lvl w:ilvl="0" w:tplc="56405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09B"/>
    <w:multiLevelType w:val="multilevel"/>
    <w:tmpl w:val="B996335C"/>
    <w:styleLink w:val="3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6" w15:restartNumberingAfterBreak="0">
    <w:nsid w:val="26DF7AC3"/>
    <w:multiLevelType w:val="multilevel"/>
    <w:tmpl w:val="AEC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91796"/>
    <w:multiLevelType w:val="hybridMultilevel"/>
    <w:tmpl w:val="7AC8EF10"/>
    <w:lvl w:ilvl="0" w:tplc="505EB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385"/>
    <w:multiLevelType w:val="hybridMultilevel"/>
    <w:tmpl w:val="54BE5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46DD9"/>
    <w:multiLevelType w:val="hybridMultilevel"/>
    <w:tmpl w:val="51162EFE"/>
    <w:lvl w:ilvl="0" w:tplc="BFFA7F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F25A96"/>
    <w:multiLevelType w:val="multilevel"/>
    <w:tmpl w:val="0A9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54418"/>
    <w:multiLevelType w:val="multilevel"/>
    <w:tmpl w:val="1ED4F242"/>
    <w:styleLink w:val="5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2" w15:restartNumberingAfterBreak="0">
    <w:nsid w:val="5606627C"/>
    <w:multiLevelType w:val="multilevel"/>
    <w:tmpl w:val="F48ADBAE"/>
    <w:styleLink w:val="List16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3" w15:restartNumberingAfterBreak="0">
    <w:nsid w:val="6A811262"/>
    <w:multiLevelType w:val="hybridMultilevel"/>
    <w:tmpl w:val="7DFCABEA"/>
    <w:lvl w:ilvl="0" w:tplc="0419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657CE"/>
    <w:multiLevelType w:val="multilevel"/>
    <w:tmpl w:val="8E04C8E2"/>
    <w:styleLink w:val="List27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5" w15:restartNumberingAfterBreak="0">
    <w:nsid w:val="72AE4DA3"/>
    <w:multiLevelType w:val="multilevel"/>
    <w:tmpl w:val="549EA24E"/>
    <w:styleLink w:val="2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6" w15:restartNumberingAfterBreak="0">
    <w:nsid w:val="73A97678"/>
    <w:multiLevelType w:val="multilevel"/>
    <w:tmpl w:val="65B40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C4D2A"/>
    <w:multiLevelType w:val="hybridMultilevel"/>
    <w:tmpl w:val="23B65C4E"/>
    <w:lvl w:ilvl="0" w:tplc="041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070"/>
    <w:rsid w:val="00016359"/>
    <w:rsid w:val="000176C3"/>
    <w:rsid w:val="00020DCB"/>
    <w:rsid w:val="00031480"/>
    <w:rsid w:val="0005456C"/>
    <w:rsid w:val="00057549"/>
    <w:rsid w:val="0006070D"/>
    <w:rsid w:val="0009090C"/>
    <w:rsid w:val="000A086E"/>
    <w:rsid w:val="000B76C5"/>
    <w:rsid w:val="000C2AD1"/>
    <w:rsid w:val="000F6AAB"/>
    <w:rsid w:val="00105F3C"/>
    <w:rsid w:val="001332FE"/>
    <w:rsid w:val="00143D1B"/>
    <w:rsid w:val="00194C30"/>
    <w:rsid w:val="00196CE7"/>
    <w:rsid w:val="001F70AE"/>
    <w:rsid w:val="002133B2"/>
    <w:rsid w:val="002135C6"/>
    <w:rsid w:val="00251EF9"/>
    <w:rsid w:val="00252C80"/>
    <w:rsid w:val="002963D5"/>
    <w:rsid w:val="00297886"/>
    <w:rsid w:val="002B47CA"/>
    <w:rsid w:val="002B5399"/>
    <w:rsid w:val="002D2A83"/>
    <w:rsid w:val="002F4AE4"/>
    <w:rsid w:val="0038567A"/>
    <w:rsid w:val="00394960"/>
    <w:rsid w:val="003A416B"/>
    <w:rsid w:val="003D5BDB"/>
    <w:rsid w:val="004147EE"/>
    <w:rsid w:val="00420B12"/>
    <w:rsid w:val="00437147"/>
    <w:rsid w:val="0049060B"/>
    <w:rsid w:val="004A054D"/>
    <w:rsid w:val="004A28A7"/>
    <w:rsid w:val="004B7170"/>
    <w:rsid w:val="004F3E1E"/>
    <w:rsid w:val="005002A0"/>
    <w:rsid w:val="0052688E"/>
    <w:rsid w:val="005441C3"/>
    <w:rsid w:val="005560A3"/>
    <w:rsid w:val="00556F07"/>
    <w:rsid w:val="00570311"/>
    <w:rsid w:val="00572231"/>
    <w:rsid w:val="00573F82"/>
    <w:rsid w:val="00581A69"/>
    <w:rsid w:val="00592A07"/>
    <w:rsid w:val="005C6DEC"/>
    <w:rsid w:val="005E6094"/>
    <w:rsid w:val="00630489"/>
    <w:rsid w:val="00653196"/>
    <w:rsid w:val="0065338B"/>
    <w:rsid w:val="00676F59"/>
    <w:rsid w:val="006D7758"/>
    <w:rsid w:val="006F65F2"/>
    <w:rsid w:val="007227CA"/>
    <w:rsid w:val="007421AC"/>
    <w:rsid w:val="00764FEE"/>
    <w:rsid w:val="00796CEB"/>
    <w:rsid w:val="007A0FBD"/>
    <w:rsid w:val="007A5878"/>
    <w:rsid w:val="007B6E5B"/>
    <w:rsid w:val="008205C5"/>
    <w:rsid w:val="00896204"/>
    <w:rsid w:val="008967AB"/>
    <w:rsid w:val="008C7D5E"/>
    <w:rsid w:val="00907941"/>
    <w:rsid w:val="00914654"/>
    <w:rsid w:val="00934DDD"/>
    <w:rsid w:val="00935F91"/>
    <w:rsid w:val="00983DA7"/>
    <w:rsid w:val="00990B3E"/>
    <w:rsid w:val="00992764"/>
    <w:rsid w:val="009B39E2"/>
    <w:rsid w:val="009B3DA3"/>
    <w:rsid w:val="009B3FCB"/>
    <w:rsid w:val="00A94A28"/>
    <w:rsid w:val="00AB50EA"/>
    <w:rsid w:val="00AB6857"/>
    <w:rsid w:val="00AD137E"/>
    <w:rsid w:val="00AE1981"/>
    <w:rsid w:val="00B12AE5"/>
    <w:rsid w:val="00B54070"/>
    <w:rsid w:val="00B612B9"/>
    <w:rsid w:val="00B77247"/>
    <w:rsid w:val="00B77616"/>
    <w:rsid w:val="00B97E2C"/>
    <w:rsid w:val="00BD5925"/>
    <w:rsid w:val="00C37EEF"/>
    <w:rsid w:val="00C74286"/>
    <w:rsid w:val="00C813B1"/>
    <w:rsid w:val="00CC05FF"/>
    <w:rsid w:val="00CE0B9B"/>
    <w:rsid w:val="00D02200"/>
    <w:rsid w:val="00D37541"/>
    <w:rsid w:val="00D72D15"/>
    <w:rsid w:val="00D7495C"/>
    <w:rsid w:val="00DD0160"/>
    <w:rsid w:val="00E17934"/>
    <w:rsid w:val="00E8364C"/>
    <w:rsid w:val="00E962B8"/>
    <w:rsid w:val="00EC5818"/>
    <w:rsid w:val="00ED2D98"/>
    <w:rsid w:val="00EE1E60"/>
    <w:rsid w:val="00EE4B4B"/>
    <w:rsid w:val="00F34418"/>
    <w:rsid w:val="00FC70B4"/>
    <w:rsid w:val="00FF4A4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A14C-C862-4BBC-B77C-0A05781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4070"/>
  </w:style>
  <w:style w:type="paragraph" w:styleId="a6">
    <w:name w:val="List Paragraph"/>
    <w:qFormat/>
    <w:rsid w:val="00B5407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B54070"/>
    <w:pPr>
      <w:numPr>
        <w:numId w:val="3"/>
      </w:numPr>
    </w:pPr>
  </w:style>
  <w:style w:type="numbering" w:customStyle="1" w:styleId="21">
    <w:name w:val="Список 21"/>
    <w:basedOn w:val="a2"/>
    <w:rsid w:val="00B54070"/>
    <w:pPr>
      <w:numPr>
        <w:numId w:val="4"/>
      </w:numPr>
    </w:pPr>
  </w:style>
  <w:style w:type="numbering" w:customStyle="1" w:styleId="List21">
    <w:name w:val="List 21"/>
    <w:basedOn w:val="a2"/>
    <w:rsid w:val="00B54070"/>
    <w:pPr>
      <w:numPr>
        <w:numId w:val="5"/>
      </w:numPr>
    </w:pPr>
  </w:style>
  <w:style w:type="paragraph" w:styleId="a7">
    <w:name w:val="Normal (Web)"/>
    <w:basedOn w:val="a"/>
    <w:uiPriority w:val="99"/>
    <w:unhideWhenUsed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Список 31"/>
    <w:basedOn w:val="a2"/>
    <w:rsid w:val="00B54070"/>
    <w:pPr>
      <w:numPr>
        <w:numId w:val="14"/>
      </w:numPr>
    </w:pPr>
  </w:style>
  <w:style w:type="numbering" w:customStyle="1" w:styleId="51">
    <w:name w:val="Список 51"/>
    <w:basedOn w:val="a2"/>
    <w:rsid w:val="00B54070"/>
    <w:pPr>
      <w:numPr>
        <w:numId w:val="15"/>
      </w:numPr>
    </w:pPr>
  </w:style>
  <w:style w:type="numbering" w:customStyle="1" w:styleId="List16">
    <w:name w:val="List 16"/>
    <w:basedOn w:val="a2"/>
    <w:rsid w:val="00B54070"/>
    <w:pPr>
      <w:numPr>
        <w:numId w:val="16"/>
      </w:numPr>
    </w:pPr>
  </w:style>
  <w:style w:type="numbering" w:customStyle="1" w:styleId="List27">
    <w:name w:val="List 27"/>
    <w:basedOn w:val="a2"/>
    <w:rsid w:val="00B54070"/>
    <w:pPr>
      <w:numPr>
        <w:numId w:val="17"/>
      </w:numPr>
    </w:pPr>
  </w:style>
  <w:style w:type="character" w:customStyle="1" w:styleId="c0">
    <w:name w:val="c0"/>
    <w:basedOn w:val="a0"/>
    <w:rsid w:val="00B54070"/>
  </w:style>
  <w:style w:type="paragraph" w:customStyle="1" w:styleId="c20">
    <w:name w:val="c20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4070"/>
  </w:style>
  <w:style w:type="character" w:styleId="a8">
    <w:name w:val="Hyperlink"/>
    <w:basedOn w:val="a0"/>
    <w:uiPriority w:val="99"/>
    <w:semiHidden/>
    <w:unhideWhenUsed/>
    <w:rsid w:val="00B54070"/>
    <w:rPr>
      <w:color w:val="0000FF"/>
      <w:u w:val="single"/>
    </w:rPr>
  </w:style>
  <w:style w:type="paragraph" w:customStyle="1" w:styleId="leftmargin">
    <w:name w:val="left_margin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070"/>
  </w:style>
  <w:style w:type="paragraph" w:customStyle="1" w:styleId="c29">
    <w:name w:val="c29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9C91-632A-4F0A-827E-127B5A63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Иван Устинов</cp:lastModifiedBy>
  <cp:revision>14</cp:revision>
  <cp:lastPrinted>2015-06-19T04:41:00Z</cp:lastPrinted>
  <dcterms:created xsi:type="dcterms:W3CDTF">2015-06-19T04:43:00Z</dcterms:created>
  <dcterms:modified xsi:type="dcterms:W3CDTF">2017-05-15T08:33:00Z</dcterms:modified>
</cp:coreProperties>
</file>