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84" w:rsidRPr="00797574" w:rsidRDefault="00B24F36" w:rsidP="001D112A">
      <w:pPr>
        <w:spacing w:after="0" w:line="240" w:lineRule="auto"/>
        <w:jc w:val="center"/>
        <w:rPr>
          <w:rFonts w:ascii="Times New Roman" w:hAnsi="Times New Roman" w:cs="Times New Roman"/>
          <w:b/>
          <w:sz w:val="28"/>
          <w:szCs w:val="28"/>
        </w:rPr>
      </w:pPr>
      <w:r w:rsidRPr="00797574">
        <w:rPr>
          <w:rFonts w:ascii="Times New Roman" w:hAnsi="Times New Roman" w:cs="Times New Roman"/>
          <w:b/>
          <w:sz w:val="28"/>
          <w:szCs w:val="28"/>
        </w:rPr>
        <w:t>Отчет о проведении I открытого Республиканского творческого конкурса учителей и тренеров олимпийского резерва по математике, физике и информатике</w:t>
      </w:r>
    </w:p>
    <w:p w:rsidR="00B24F36" w:rsidRPr="00797574" w:rsidRDefault="00B24F36" w:rsidP="001D112A">
      <w:pPr>
        <w:spacing w:after="0" w:line="240" w:lineRule="auto"/>
        <w:jc w:val="center"/>
        <w:rPr>
          <w:rFonts w:ascii="Times New Roman" w:hAnsi="Times New Roman" w:cs="Times New Roman"/>
          <w:sz w:val="28"/>
          <w:szCs w:val="28"/>
        </w:rPr>
      </w:pPr>
    </w:p>
    <w:p w:rsidR="00B24F36" w:rsidRPr="00797574" w:rsidRDefault="00B24F36" w:rsidP="001D112A">
      <w:pPr>
        <w:spacing w:after="0" w:line="240" w:lineRule="auto"/>
        <w:ind w:firstLine="708"/>
        <w:jc w:val="both"/>
        <w:rPr>
          <w:rFonts w:ascii="Times New Roman" w:hAnsi="Times New Roman" w:cs="Times New Roman"/>
          <w:sz w:val="28"/>
          <w:szCs w:val="28"/>
        </w:rPr>
      </w:pPr>
      <w:r w:rsidRPr="00797574">
        <w:rPr>
          <w:rFonts w:ascii="Times New Roman" w:hAnsi="Times New Roman" w:cs="Times New Roman"/>
          <w:sz w:val="28"/>
          <w:szCs w:val="28"/>
        </w:rPr>
        <w:t xml:space="preserve">11 – 13 января 2018 в НАО «РФМШ» прошел </w:t>
      </w:r>
      <w:r w:rsidRPr="00797574">
        <w:rPr>
          <w:rFonts w:ascii="Times New Roman" w:hAnsi="Times New Roman" w:cs="Times New Roman"/>
          <w:sz w:val="28"/>
          <w:szCs w:val="28"/>
          <w:lang w:val="kk-KZ"/>
        </w:rPr>
        <w:t xml:space="preserve">I открытый Республиканский творческий конкурс учителей и тренеров олимпийского резерва по </w:t>
      </w:r>
      <w:r w:rsidRPr="00797574">
        <w:rPr>
          <w:rFonts w:ascii="Times New Roman" w:hAnsi="Times New Roman" w:cs="Times New Roman"/>
          <w:sz w:val="28"/>
          <w:szCs w:val="28"/>
        </w:rPr>
        <w:t>математике, физике и информатике</w:t>
      </w:r>
      <w:r w:rsidR="007764D5" w:rsidRPr="00797574">
        <w:rPr>
          <w:rFonts w:ascii="Times New Roman" w:hAnsi="Times New Roman" w:cs="Times New Roman"/>
          <w:sz w:val="28"/>
          <w:szCs w:val="28"/>
        </w:rPr>
        <w:t>. Всего на конкурс было заявлено 9</w:t>
      </w:r>
      <w:r w:rsidR="00EF7E5E" w:rsidRPr="00797574">
        <w:rPr>
          <w:rFonts w:ascii="Times New Roman" w:hAnsi="Times New Roman" w:cs="Times New Roman"/>
          <w:sz w:val="28"/>
          <w:szCs w:val="28"/>
        </w:rPr>
        <w:t>6</w:t>
      </w:r>
      <w:r w:rsidR="007764D5" w:rsidRPr="00797574">
        <w:rPr>
          <w:rFonts w:ascii="Times New Roman" w:hAnsi="Times New Roman" w:cs="Times New Roman"/>
          <w:sz w:val="28"/>
          <w:szCs w:val="28"/>
        </w:rPr>
        <w:t xml:space="preserve"> учителей (4</w:t>
      </w:r>
      <w:r w:rsidR="00EF7E5E" w:rsidRPr="00797574">
        <w:rPr>
          <w:rFonts w:ascii="Times New Roman" w:hAnsi="Times New Roman" w:cs="Times New Roman"/>
          <w:sz w:val="28"/>
          <w:szCs w:val="28"/>
        </w:rPr>
        <w:t>2</w:t>
      </w:r>
      <w:r w:rsidR="007764D5" w:rsidRPr="00797574">
        <w:rPr>
          <w:rFonts w:ascii="Times New Roman" w:hAnsi="Times New Roman" w:cs="Times New Roman"/>
          <w:sz w:val="28"/>
          <w:szCs w:val="28"/>
        </w:rPr>
        <w:t xml:space="preserve"> учителя математики, 33 учителя физики и 21 учитель информатики) и </w:t>
      </w:r>
      <w:r w:rsidR="00EF7E5E" w:rsidRPr="00797574">
        <w:rPr>
          <w:rFonts w:ascii="Times New Roman" w:hAnsi="Times New Roman" w:cs="Times New Roman"/>
          <w:sz w:val="28"/>
          <w:szCs w:val="28"/>
        </w:rPr>
        <w:t>39</w:t>
      </w:r>
      <w:r w:rsidR="007764D5" w:rsidRPr="00797574">
        <w:rPr>
          <w:rFonts w:ascii="Times New Roman" w:hAnsi="Times New Roman" w:cs="Times New Roman"/>
          <w:sz w:val="28"/>
          <w:szCs w:val="28"/>
        </w:rPr>
        <w:t xml:space="preserve"> тренер</w:t>
      </w:r>
      <w:r w:rsidR="00390D31" w:rsidRPr="00797574">
        <w:rPr>
          <w:rFonts w:ascii="Times New Roman" w:hAnsi="Times New Roman" w:cs="Times New Roman"/>
          <w:sz w:val="28"/>
          <w:szCs w:val="28"/>
        </w:rPr>
        <w:t>ов</w:t>
      </w:r>
      <w:r w:rsidR="007764D5" w:rsidRPr="00797574">
        <w:rPr>
          <w:rFonts w:ascii="Times New Roman" w:hAnsi="Times New Roman" w:cs="Times New Roman"/>
          <w:sz w:val="28"/>
          <w:szCs w:val="28"/>
        </w:rPr>
        <w:t xml:space="preserve"> олимпийского резерва (1</w:t>
      </w:r>
      <w:r w:rsidR="00EF7E5E" w:rsidRPr="00797574">
        <w:rPr>
          <w:rFonts w:ascii="Times New Roman" w:hAnsi="Times New Roman" w:cs="Times New Roman"/>
          <w:sz w:val="28"/>
          <w:szCs w:val="28"/>
        </w:rPr>
        <w:t>8</w:t>
      </w:r>
      <w:r w:rsidR="007764D5" w:rsidRPr="00797574">
        <w:rPr>
          <w:rFonts w:ascii="Times New Roman" w:hAnsi="Times New Roman" w:cs="Times New Roman"/>
          <w:sz w:val="28"/>
          <w:szCs w:val="28"/>
        </w:rPr>
        <w:t xml:space="preserve"> тренеров по математике, 11 тренеров по физике и 1</w:t>
      </w:r>
      <w:r w:rsidR="00EF7E5E" w:rsidRPr="00797574">
        <w:rPr>
          <w:rFonts w:ascii="Times New Roman" w:hAnsi="Times New Roman" w:cs="Times New Roman"/>
          <w:sz w:val="28"/>
          <w:szCs w:val="28"/>
        </w:rPr>
        <w:t>0</w:t>
      </w:r>
      <w:r w:rsidR="007764D5" w:rsidRPr="00797574">
        <w:rPr>
          <w:rFonts w:ascii="Times New Roman" w:hAnsi="Times New Roman" w:cs="Times New Roman"/>
          <w:sz w:val="28"/>
          <w:szCs w:val="28"/>
        </w:rPr>
        <w:t xml:space="preserve"> тренеров по информатике)</w:t>
      </w:r>
      <w:r w:rsidR="00B73EE5" w:rsidRPr="00797574">
        <w:rPr>
          <w:rFonts w:ascii="Times New Roman" w:hAnsi="Times New Roman" w:cs="Times New Roman"/>
          <w:sz w:val="28"/>
          <w:szCs w:val="28"/>
        </w:rPr>
        <w:t>, также желание принять участие в конкурсе изъявили один учитель математики из Киргизии, один тренер олимпийского резерва по математике из России и один тренер олимпийского резерва по информатике из Киргизии.</w:t>
      </w:r>
      <w:r w:rsidR="007764D5" w:rsidRPr="00797574">
        <w:rPr>
          <w:rFonts w:ascii="Times New Roman" w:hAnsi="Times New Roman" w:cs="Times New Roman"/>
          <w:sz w:val="28"/>
          <w:szCs w:val="28"/>
        </w:rPr>
        <w:t xml:space="preserve"> </w:t>
      </w:r>
      <w:r w:rsidR="00B73EE5" w:rsidRPr="00797574">
        <w:rPr>
          <w:rFonts w:ascii="Times New Roman" w:hAnsi="Times New Roman" w:cs="Times New Roman"/>
          <w:sz w:val="28"/>
          <w:szCs w:val="28"/>
        </w:rPr>
        <w:t>Ф</w:t>
      </w:r>
      <w:r w:rsidR="00EF7E5E" w:rsidRPr="00797574">
        <w:rPr>
          <w:rFonts w:ascii="Times New Roman" w:hAnsi="Times New Roman" w:cs="Times New Roman"/>
          <w:sz w:val="28"/>
          <w:szCs w:val="28"/>
        </w:rPr>
        <w:t>актически в</w:t>
      </w:r>
      <w:r w:rsidR="007764D5" w:rsidRPr="00797574">
        <w:rPr>
          <w:rFonts w:ascii="Times New Roman" w:hAnsi="Times New Roman" w:cs="Times New Roman"/>
          <w:sz w:val="28"/>
          <w:szCs w:val="28"/>
        </w:rPr>
        <w:t xml:space="preserve"> конкурсе принял</w:t>
      </w:r>
      <w:r w:rsidR="00EF7E5E" w:rsidRPr="00797574">
        <w:rPr>
          <w:rFonts w:ascii="Times New Roman" w:hAnsi="Times New Roman" w:cs="Times New Roman"/>
          <w:sz w:val="28"/>
          <w:szCs w:val="28"/>
        </w:rPr>
        <w:t>и</w:t>
      </w:r>
      <w:r w:rsidR="007764D5" w:rsidRPr="00797574">
        <w:rPr>
          <w:rFonts w:ascii="Times New Roman" w:hAnsi="Times New Roman" w:cs="Times New Roman"/>
          <w:sz w:val="28"/>
          <w:szCs w:val="28"/>
        </w:rPr>
        <w:t xml:space="preserve"> участие </w:t>
      </w:r>
      <w:r w:rsidR="00776435" w:rsidRPr="00797574">
        <w:rPr>
          <w:rFonts w:ascii="Times New Roman" w:hAnsi="Times New Roman" w:cs="Times New Roman"/>
          <w:sz w:val="28"/>
          <w:szCs w:val="28"/>
        </w:rPr>
        <w:t>82</w:t>
      </w:r>
      <w:r w:rsidR="00EF7E5E" w:rsidRPr="00797574">
        <w:rPr>
          <w:rFonts w:ascii="Times New Roman" w:hAnsi="Times New Roman" w:cs="Times New Roman"/>
          <w:sz w:val="28"/>
          <w:szCs w:val="28"/>
        </w:rPr>
        <w:t xml:space="preserve"> учител</w:t>
      </w:r>
      <w:r w:rsidR="00776435" w:rsidRPr="00797574">
        <w:rPr>
          <w:rFonts w:ascii="Times New Roman" w:hAnsi="Times New Roman" w:cs="Times New Roman"/>
          <w:sz w:val="28"/>
          <w:szCs w:val="28"/>
        </w:rPr>
        <w:t>я</w:t>
      </w:r>
      <w:r w:rsidR="00EF7E5E" w:rsidRPr="00797574">
        <w:rPr>
          <w:rFonts w:ascii="Times New Roman" w:hAnsi="Times New Roman" w:cs="Times New Roman"/>
          <w:sz w:val="28"/>
          <w:szCs w:val="28"/>
        </w:rPr>
        <w:t xml:space="preserve"> (37 учителей математики, 2</w:t>
      </w:r>
      <w:r w:rsidR="00776435" w:rsidRPr="00797574">
        <w:rPr>
          <w:rFonts w:ascii="Times New Roman" w:hAnsi="Times New Roman" w:cs="Times New Roman"/>
          <w:sz w:val="28"/>
          <w:szCs w:val="28"/>
        </w:rPr>
        <w:t>5</w:t>
      </w:r>
      <w:r w:rsidR="00EF7E5E" w:rsidRPr="00797574">
        <w:rPr>
          <w:rFonts w:ascii="Times New Roman" w:hAnsi="Times New Roman" w:cs="Times New Roman"/>
          <w:sz w:val="28"/>
          <w:szCs w:val="28"/>
        </w:rPr>
        <w:t xml:space="preserve"> учител</w:t>
      </w:r>
      <w:r w:rsidR="00776435" w:rsidRPr="00797574">
        <w:rPr>
          <w:rFonts w:ascii="Times New Roman" w:hAnsi="Times New Roman" w:cs="Times New Roman"/>
          <w:sz w:val="28"/>
          <w:szCs w:val="28"/>
        </w:rPr>
        <w:t>ей</w:t>
      </w:r>
      <w:r w:rsidR="00EF7E5E" w:rsidRPr="00797574">
        <w:rPr>
          <w:rFonts w:ascii="Times New Roman" w:hAnsi="Times New Roman" w:cs="Times New Roman"/>
          <w:sz w:val="28"/>
          <w:szCs w:val="28"/>
        </w:rPr>
        <w:t xml:space="preserve"> физики, 20 учителей информатики) и 3</w:t>
      </w:r>
      <w:r w:rsidR="00776435" w:rsidRPr="00797574">
        <w:rPr>
          <w:rFonts w:ascii="Times New Roman" w:hAnsi="Times New Roman" w:cs="Times New Roman"/>
          <w:sz w:val="28"/>
          <w:szCs w:val="28"/>
        </w:rPr>
        <w:t>4</w:t>
      </w:r>
      <w:r w:rsidR="00EF7E5E" w:rsidRPr="00797574">
        <w:rPr>
          <w:rFonts w:ascii="Times New Roman" w:hAnsi="Times New Roman" w:cs="Times New Roman"/>
          <w:sz w:val="28"/>
          <w:szCs w:val="28"/>
        </w:rPr>
        <w:t xml:space="preserve"> тренер</w:t>
      </w:r>
      <w:r w:rsidR="00776435" w:rsidRPr="00797574">
        <w:rPr>
          <w:rFonts w:ascii="Times New Roman" w:hAnsi="Times New Roman" w:cs="Times New Roman"/>
          <w:sz w:val="28"/>
          <w:szCs w:val="28"/>
        </w:rPr>
        <w:t>а</w:t>
      </w:r>
      <w:r w:rsidR="00EF7E5E" w:rsidRPr="00797574">
        <w:rPr>
          <w:rFonts w:ascii="Times New Roman" w:hAnsi="Times New Roman" w:cs="Times New Roman"/>
          <w:sz w:val="28"/>
          <w:szCs w:val="28"/>
        </w:rPr>
        <w:t xml:space="preserve"> олимпийского резерва (15 тренеров по математике</w:t>
      </w:r>
      <w:r w:rsidR="00B73EE5" w:rsidRPr="00797574">
        <w:rPr>
          <w:rFonts w:ascii="Times New Roman" w:hAnsi="Times New Roman" w:cs="Times New Roman"/>
          <w:sz w:val="28"/>
          <w:szCs w:val="28"/>
        </w:rPr>
        <w:t xml:space="preserve"> из Республики Казахстан и один россиянин</w:t>
      </w:r>
      <w:r w:rsidR="00EF7E5E" w:rsidRPr="00797574">
        <w:rPr>
          <w:rFonts w:ascii="Times New Roman" w:hAnsi="Times New Roman" w:cs="Times New Roman"/>
          <w:sz w:val="28"/>
          <w:szCs w:val="28"/>
        </w:rPr>
        <w:t xml:space="preserve">, 8 тренеров </w:t>
      </w:r>
      <w:r w:rsidR="00B73EE5" w:rsidRPr="00797574">
        <w:rPr>
          <w:rFonts w:ascii="Times New Roman" w:hAnsi="Times New Roman" w:cs="Times New Roman"/>
          <w:sz w:val="28"/>
          <w:szCs w:val="28"/>
        </w:rPr>
        <w:t>по физике</w:t>
      </w:r>
      <w:r w:rsidR="00EF7E5E" w:rsidRPr="00797574">
        <w:rPr>
          <w:rFonts w:ascii="Times New Roman" w:hAnsi="Times New Roman" w:cs="Times New Roman"/>
          <w:sz w:val="28"/>
          <w:szCs w:val="28"/>
        </w:rPr>
        <w:t xml:space="preserve">, </w:t>
      </w:r>
      <w:r w:rsidR="00776435" w:rsidRPr="00797574">
        <w:rPr>
          <w:rFonts w:ascii="Times New Roman" w:hAnsi="Times New Roman" w:cs="Times New Roman"/>
          <w:sz w:val="28"/>
          <w:szCs w:val="28"/>
        </w:rPr>
        <w:t>9</w:t>
      </w:r>
      <w:r w:rsidR="00EF7E5E" w:rsidRPr="00797574">
        <w:rPr>
          <w:rFonts w:ascii="Times New Roman" w:hAnsi="Times New Roman" w:cs="Times New Roman"/>
          <w:sz w:val="28"/>
          <w:szCs w:val="28"/>
        </w:rPr>
        <w:t xml:space="preserve"> тренеров по информатике</w:t>
      </w:r>
      <w:r w:rsidR="00B73EE5" w:rsidRPr="00797574">
        <w:rPr>
          <w:rFonts w:ascii="Times New Roman" w:hAnsi="Times New Roman" w:cs="Times New Roman"/>
          <w:sz w:val="28"/>
          <w:szCs w:val="28"/>
        </w:rPr>
        <w:t xml:space="preserve"> из Республики Казахстан и один тренер из Киргизии</w:t>
      </w:r>
      <w:r w:rsidR="00EF7E5E" w:rsidRPr="00797574">
        <w:rPr>
          <w:rFonts w:ascii="Times New Roman" w:hAnsi="Times New Roman" w:cs="Times New Roman"/>
          <w:sz w:val="28"/>
          <w:szCs w:val="28"/>
        </w:rPr>
        <w:t>).</w:t>
      </w:r>
    </w:p>
    <w:p w:rsidR="00484782" w:rsidRPr="00797574" w:rsidRDefault="00484782" w:rsidP="001D112A">
      <w:pPr>
        <w:spacing w:after="0" w:line="240" w:lineRule="auto"/>
        <w:jc w:val="center"/>
        <w:rPr>
          <w:rFonts w:ascii="Times New Roman" w:hAnsi="Times New Roman" w:cs="Times New Roman"/>
          <w:b/>
          <w:sz w:val="28"/>
          <w:szCs w:val="28"/>
        </w:rPr>
      </w:pPr>
      <w:r w:rsidRPr="00797574">
        <w:rPr>
          <w:rFonts w:ascii="Times New Roman" w:hAnsi="Times New Roman" w:cs="Times New Roman"/>
          <w:b/>
          <w:sz w:val="28"/>
          <w:szCs w:val="28"/>
        </w:rPr>
        <w:t>География участников:</w:t>
      </w:r>
    </w:p>
    <w:tbl>
      <w:tblPr>
        <w:tblStyle w:val="a3"/>
        <w:tblW w:w="0" w:type="auto"/>
        <w:jc w:val="center"/>
        <w:tblLayout w:type="fixed"/>
        <w:tblCellMar>
          <w:left w:w="57" w:type="dxa"/>
          <w:right w:w="57" w:type="dxa"/>
        </w:tblCellMar>
        <w:tblLook w:val="04A0" w:firstRow="1" w:lastRow="0" w:firstColumn="1" w:lastColumn="0" w:noHBand="0" w:noVBand="1"/>
      </w:tblPr>
      <w:tblGrid>
        <w:gridCol w:w="2122"/>
        <w:gridCol w:w="1134"/>
        <w:gridCol w:w="1134"/>
        <w:gridCol w:w="1134"/>
        <w:gridCol w:w="1134"/>
        <w:gridCol w:w="1134"/>
        <w:gridCol w:w="1134"/>
        <w:gridCol w:w="702"/>
      </w:tblGrid>
      <w:tr w:rsidR="00484782" w:rsidRPr="00797574" w:rsidTr="005502C4">
        <w:trPr>
          <w:jc w:val="center"/>
        </w:trPr>
        <w:tc>
          <w:tcPr>
            <w:tcW w:w="2122" w:type="dxa"/>
            <w:vAlign w:val="center"/>
          </w:tcPr>
          <w:p w:rsidR="00EF7E5E" w:rsidRPr="00797574" w:rsidRDefault="00484782" w:rsidP="00390D31">
            <w:pPr>
              <w:jc w:val="center"/>
              <w:rPr>
                <w:rFonts w:ascii="Times New Roman" w:hAnsi="Times New Roman" w:cs="Times New Roman"/>
                <w:sz w:val="20"/>
                <w:szCs w:val="20"/>
              </w:rPr>
            </w:pPr>
            <w:r w:rsidRPr="00797574">
              <w:rPr>
                <w:rFonts w:ascii="Times New Roman" w:hAnsi="Times New Roman" w:cs="Times New Roman"/>
                <w:sz w:val="20"/>
                <w:szCs w:val="20"/>
              </w:rPr>
              <w:t>регион</w:t>
            </w:r>
          </w:p>
        </w:tc>
        <w:tc>
          <w:tcPr>
            <w:tcW w:w="1134" w:type="dxa"/>
            <w:vAlign w:val="center"/>
          </w:tcPr>
          <w:p w:rsidR="00EF7E5E" w:rsidRPr="00797574" w:rsidRDefault="00484782" w:rsidP="00390D31">
            <w:pPr>
              <w:jc w:val="center"/>
              <w:rPr>
                <w:rFonts w:ascii="Times New Roman" w:hAnsi="Times New Roman" w:cs="Times New Roman"/>
                <w:sz w:val="20"/>
                <w:szCs w:val="20"/>
              </w:rPr>
            </w:pPr>
            <w:r w:rsidRPr="00797574">
              <w:rPr>
                <w:rFonts w:ascii="Times New Roman" w:hAnsi="Times New Roman" w:cs="Times New Roman"/>
                <w:sz w:val="20"/>
                <w:szCs w:val="20"/>
              </w:rPr>
              <w:t>Лига учителей математики</w:t>
            </w:r>
          </w:p>
        </w:tc>
        <w:tc>
          <w:tcPr>
            <w:tcW w:w="1134" w:type="dxa"/>
            <w:vAlign w:val="center"/>
          </w:tcPr>
          <w:p w:rsidR="00EF7E5E" w:rsidRPr="00797574" w:rsidRDefault="00484782" w:rsidP="00390D31">
            <w:pPr>
              <w:jc w:val="center"/>
              <w:rPr>
                <w:rFonts w:ascii="Times New Roman" w:hAnsi="Times New Roman" w:cs="Times New Roman"/>
                <w:sz w:val="20"/>
                <w:szCs w:val="20"/>
              </w:rPr>
            </w:pPr>
            <w:r w:rsidRPr="00797574">
              <w:rPr>
                <w:rFonts w:ascii="Times New Roman" w:hAnsi="Times New Roman" w:cs="Times New Roman"/>
                <w:sz w:val="20"/>
                <w:szCs w:val="20"/>
              </w:rPr>
              <w:t>Лига учителей физики</w:t>
            </w:r>
          </w:p>
        </w:tc>
        <w:tc>
          <w:tcPr>
            <w:tcW w:w="1134" w:type="dxa"/>
            <w:vAlign w:val="center"/>
          </w:tcPr>
          <w:p w:rsidR="00EF7E5E" w:rsidRPr="00797574" w:rsidRDefault="00484782" w:rsidP="00390D31">
            <w:pPr>
              <w:jc w:val="center"/>
              <w:rPr>
                <w:rFonts w:ascii="Times New Roman" w:hAnsi="Times New Roman" w:cs="Times New Roman"/>
                <w:sz w:val="20"/>
                <w:szCs w:val="20"/>
              </w:rPr>
            </w:pPr>
            <w:r w:rsidRPr="00797574">
              <w:rPr>
                <w:rFonts w:ascii="Times New Roman" w:hAnsi="Times New Roman" w:cs="Times New Roman"/>
                <w:sz w:val="20"/>
                <w:szCs w:val="20"/>
              </w:rPr>
              <w:t>Лига учителей информатики</w:t>
            </w:r>
          </w:p>
        </w:tc>
        <w:tc>
          <w:tcPr>
            <w:tcW w:w="1134" w:type="dxa"/>
            <w:vAlign w:val="center"/>
          </w:tcPr>
          <w:p w:rsidR="00EF7E5E" w:rsidRPr="00797574" w:rsidRDefault="00484782" w:rsidP="00390D31">
            <w:pPr>
              <w:jc w:val="center"/>
              <w:rPr>
                <w:rFonts w:ascii="Times New Roman" w:hAnsi="Times New Roman" w:cs="Times New Roman"/>
                <w:sz w:val="20"/>
                <w:szCs w:val="20"/>
              </w:rPr>
            </w:pPr>
            <w:r w:rsidRPr="00797574">
              <w:rPr>
                <w:rFonts w:ascii="Times New Roman" w:hAnsi="Times New Roman" w:cs="Times New Roman"/>
                <w:sz w:val="20"/>
                <w:szCs w:val="20"/>
              </w:rPr>
              <w:t>Лига тренеров по математике</w:t>
            </w:r>
          </w:p>
        </w:tc>
        <w:tc>
          <w:tcPr>
            <w:tcW w:w="1134" w:type="dxa"/>
            <w:vAlign w:val="center"/>
          </w:tcPr>
          <w:p w:rsidR="00EF7E5E" w:rsidRPr="00797574" w:rsidRDefault="00484782" w:rsidP="00390D31">
            <w:pPr>
              <w:jc w:val="center"/>
              <w:rPr>
                <w:rFonts w:ascii="Times New Roman" w:hAnsi="Times New Roman" w:cs="Times New Roman"/>
                <w:sz w:val="20"/>
                <w:szCs w:val="20"/>
              </w:rPr>
            </w:pPr>
            <w:r w:rsidRPr="00797574">
              <w:rPr>
                <w:rFonts w:ascii="Times New Roman" w:hAnsi="Times New Roman" w:cs="Times New Roman"/>
                <w:sz w:val="20"/>
                <w:szCs w:val="20"/>
              </w:rPr>
              <w:t>Лига тренеров по физике</w:t>
            </w:r>
          </w:p>
        </w:tc>
        <w:tc>
          <w:tcPr>
            <w:tcW w:w="1134" w:type="dxa"/>
            <w:vAlign w:val="center"/>
          </w:tcPr>
          <w:p w:rsidR="00EF7E5E" w:rsidRPr="00797574" w:rsidRDefault="00484782" w:rsidP="00390D31">
            <w:pPr>
              <w:jc w:val="center"/>
              <w:rPr>
                <w:rFonts w:ascii="Times New Roman" w:hAnsi="Times New Roman" w:cs="Times New Roman"/>
                <w:sz w:val="20"/>
                <w:szCs w:val="20"/>
              </w:rPr>
            </w:pPr>
            <w:r w:rsidRPr="00797574">
              <w:rPr>
                <w:rFonts w:ascii="Times New Roman" w:hAnsi="Times New Roman" w:cs="Times New Roman"/>
                <w:sz w:val="20"/>
                <w:szCs w:val="20"/>
              </w:rPr>
              <w:t>Лига тренеров по информатике</w:t>
            </w:r>
          </w:p>
        </w:tc>
        <w:tc>
          <w:tcPr>
            <w:tcW w:w="702" w:type="dxa"/>
            <w:shd w:val="clear" w:color="auto" w:fill="FFFF00"/>
            <w:vAlign w:val="center"/>
          </w:tcPr>
          <w:p w:rsidR="00EF7E5E" w:rsidRPr="00797574" w:rsidRDefault="00484782" w:rsidP="00390D31">
            <w:pPr>
              <w:jc w:val="center"/>
              <w:rPr>
                <w:rFonts w:ascii="Times New Roman" w:hAnsi="Times New Roman" w:cs="Times New Roman"/>
                <w:sz w:val="20"/>
                <w:szCs w:val="20"/>
              </w:rPr>
            </w:pPr>
            <w:r w:rsidRPr="00797574">
              <w:rPr>
                <w:rFonts w:ascii="Times New Roman" w:hAnsi="Times New Roman" w:cs="Times New Roman"/>
                <w:sz w:val="20"/>
                <w:szCs w:val="20"/>
              </w:rPr>
              <w:t>всего</w:t>
            </w:r>
          </w:p>
        </w:tc>
      </w:tr>
      <w:tr w:rsidR="00484782" w:rsidRPr="00797574" w:rsidTr="005502C4">
        <w:trPr>
          <w:jc w:val="center"/>
        </w:trPr>
        <w:tc>
          <w:tcPr>
            <w:tcW w:w="2122" w:type="dxa"/>
          </w:tcPr>
          <w:p w:rsidR="00EF7E5E" w:rsidRPr="00797574" w:rsidRDefault="00484782" w:rsidP="001D112A">
            <w:pPr>
              <w:jc w:val="center"/>
              <w:rPr>
                <w:rFonts w:ascii="Times New Roman" w:hAnsi="Times New Roman" w:cs="Times New Roman"/>
                <w:sz w:val="20"/>
                <w:szCs w:val="20"/>
              </w:rPr>
            </w:pPr>
            <w:r w:rsidRPr="00797574">
              <w:rPr>
                <w:rFonts w:ascii="Times New Roman" w:hAnsi="Times New Roman" w:cs="Times New Roman"/>
                <w:sz w:val="20"/>
                <w:szCs w:val="20"/>
              </w:rPr>
              <w:t>г. Астана</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EF7E5E" w:rsidRPr="00797574" w:rsidRDefault="00EF7E5E" w:rsidP="001D112A">
            <w:pPr>
              <w:jc w:val="center"/>
              <w:rPr>
                <w:rFonts w:ascii="Times New Roman" w:hAnsi="Times New Roman" w:cs="Times New Roman"/>
                <w:sz w:val="20"/>
                <w:szCs w:val="20"/>
              </w:rPr>
            </w:pPr>
          </w:p>
        </w:tc>
        <w:tc>
          <w:tcPr>
            <w:tcW w:w="702" w:type="dxa"/>
            <w:shd w:val="clear" w:color="auto" w:fill="FFFF00"/>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6</w:t>
            </w:r>
          </w:p>
        </w:tc>
      </w:tr>
      <w:tr w:rsidR="00484782" w:rsidRPr="00797574" w:rsidTr="005502C4">
        <w:trPr>
          <w:jc w:val="center"/>
        </w:trPr>
        <w:tc>
          <w:tcPr>
            <w:tcW w:w="2122" w:type="dxa"/>
          </w:tcPr>
          <w:p w:rsidR="00EF7E5E" w:rsidRPr="00797574" w:rsidRDefault="00484782" w:rsidP="001D112A">
            <w:pPr>
              <w:jc w:val="center"/>
              <w:rPr>
                <w:rFonts w:ascii="Times New Roman" w:hAnsi="Times New Roman" w:cs="Times New Roman"/>
                <w:sz w:val="20"/>
                <w:szCs w:val="20"/>
              </w:rPr>
            </w:pPr>
            <w:r w:rsidRPr="00797574">
              <w:rPr>
                <w:rFonts w:ascii="Times New Roman" w:hAnsi="Times New Roman" w:cs="Times New Roman"/>
                <w:sz w:val="20"/>
                <w:szCs w:val="20"/>
              </w:rPr>
              <w:t>г. Алматы</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4</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4</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3</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3</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702" w:type="dxa"/>
            <w:shd w:val="clear" w:color="auto" w:fill="FFFF00"/>
          </w:tcPr>
          <w:p w:rsidR="00EF7E5E"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17</w:t>
            </w:r>
          </w:p>
        </w:tc>
      </w:tr>
      <w:tr w:rsidR="00776435"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Акмолинская</w:t>
            </w:r>
            <w:proofErr w:type="spellEnd"/>
            <w:r w:rsidRPr="00797574">
              <w:rPr>
                <w:rFonts w:ascii="Times New Roman" w:eastAsia="Times New Roman" w:hAnsi="Times New Roman" w:cs="Times New Roman"/>
                <w:sz w:val="20"/>
                <w:szCs w:val="20"/>
                <w:lang w:eastAsia="ru-RU"/>
              </w:rPr>
              <w:t xml:space="preserve">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r>
      <w:tr w:rsidR="00776435"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Актюбинская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6</w:t>
            </w:r>
          </w:p>
        </w:tc>
      </w:tr>
      <w:tr w:rsidR="00776435"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Алматинская</w:t>
            </w:r>
            <w:proofErr w:type="spellEnd"/>
            <w:r w:rsidRPr="00797574">
              <w:rPr>
                <w:rFonts w:ascii="Times New Roman" w:eastAsia="Times New Roman" w:hAnsi="Times New Roman" w:cs="Times New Roman"/>
                <w:sz w:val="20"/>
                <w:szCs w:val="20"/>
                <w:lang w:eastAsia="ru-RU"/>
              </w:rPr>
              <w:t xml:space="preserve">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5</w:t>
            </w:r>
          </w:p>
        </w:tc>
      </w:tr>
      <w:tr w:rsidR="00776435"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Атырауская</w:t>
            </w:r>
            <w:proofErr w:type="spellEnd"/>
            <w:r w:rsidRPr="00797574">
              <w:rPr>
                <w:rFonts w:ascii="Times New Roman" w:eastAsia="Times New Roman" w:hAnsi="Times New Roman" w:cs="Times New Roman"/>
                <w:sz w:val="20"/>
                <w:szCs w:val="20"/>
                <w:lang w:eastAsia="ru-RU"/>
              </w:rPr>
              <w:t xml:space="preserve"> область</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0</w:t>
            </w:r>
          </w:p>
        </w:tc>
      </w:tr>
      <w:tr w:rsidR="00DD1684" w:rsidRPr="00797574" w:rsidTr="005502C4">
        <w:trPr>
          <w:jc w:val="center"/>
        </w:trPr>
        <w:tc>
          <w:tcPr>
            <w:tcW w:w="2122" w:type="dxa"/>
          </w:tcPr>
          <w:p w:rsidR="00DD1684" w:rsidRPr="00797574" w:rsidRDefault="00DD1684"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Восточно-Казахстанская область</w:t>
            </w:r>
          </w:p>
        </w:tc>
        <w:tc>
          <w:tcPr>
            <w:tcW w:w="1134" w:type="dxa"/>
          </w:tcPr>
          <w:p w:rsidR="00DD1684" w:rsidRPr="00797574" w:rsidRDefault="00DD1684" w:rsidP="001D112A">
            <w:pPr>
              <w:jc w:val="center"/>
              <w:rPr>
                <w:rFonts w:ascii="Times New Roman" w:hAnsi="Times New Roman" w:cs="Times New Roman"/>
                <w:sz w:val="20"/>
                <w:szCs w:val="20"/>
              </w:rPr>
            </w:pPr>
          </w:p>
        </w:tc>
        <w:tc>
          <w:tcPr>
            <w:tcW w:w="1134" w:type="dxa"/>
          </w:tcPr>
          <w:p w:rsidR="00DD1684"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DD1684" w:rsidRPr="00797574" w:rsidRDefault="00DD1684" w:rsidP="001D112A">
            <w:pPr>
              <w:jc w:val="center"/>
              <w:rPr>
                <w:rFonts w:ascii="Times New Roman" w:hAnsi="Times New Roman" w:cs="Times New Roman"/>
                <w:sz w:val="20"/>
                <w:szCs w:val="20"/>
              </w:rPr>
            </w:pPr>
          </w:p>
        </w:tc>
        <w:tc>
          <w:tcPr>
            <w:tcW w:w="1134" w:type="dxa"/>
          </w:tcPr>
          <w:p w:rsidR="00DD1684" w:rsidRPr="00797574" w:rsidRDefault="00DD1684" w:rsidP="001D112A">
            <w:pPr>
              <w:jc w:val="center"/>
              <w:rPr>
                <w:rFonts w:ascii="Times New Roman" w:hAnsi="Times New Roman" w:cs="Times New Roman"/>
                <w:sz w:val="20"/>
                <w:szCs w:val="20"/>
              </w:rPr>
            </w:pPr>
          </w:p>
        </w:tc>
        <w:tc>
          <w:tcPr>
            <w:tcW w:w="1134" w:type="dxa"/>
          </w:tcPr>
          <w:p w:rsidR="00DD1684" w:rsidRPr="00797574" w:rsidRDefault="00DD1684" w:rsidP="001D112A">
            <w:pPr>
              <w:jc w:val="center"/>
              <w:rPr>
                <w:rFonts w:ascii="Times New Roman" w:hAnsi="Times New Roman" w:cs="Times New Roman"/>
                <w:sz w:val="20"/>
                <w:szCs w:val="20"/>
              </w:rPr>
            </w:pPr>
          </w:p>
        </w:tc>
        <w:tc>
          <w:tcPr>
            <w:tcW w:w="1134" w:type="dxa"/>
          </w:tcPr>
          <w:p w:rsidR="00DD1684" w:rsidRPr="00797574" w:rsidRDefault="00DD1684" w:rsidP="001D112A">
            <w:pPr>
              <w:jc w:val="center"/>
              <w:rPr>
                <w:rFonts w:ascii="Times New Roman" w:hAnsi="Times New Roman" w:cs="Times New Roman"/>
                <w:sz w:val="20"/>
                <w:szCs w:val="20"/>
              </w:rPr>
            </w:pPr>
          </w:p>
        </w:tc>
        <w:tc>
          <w:tcPr>
            <w:tcW w:w="702" w:type="dxa"/>
            <w:shd w:val="clear" w:color="auto" w:fill="FFFF00"/>
          </w:tcPr>
          <w:p w:rsidR="00DD1684"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r>
      <w:tr w:rsidR="00776435"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Жамбылская</w:t>
            </w:r>
            <w:proofErr w:type="spellEnd"/>
            <w:r w:rsidRPr="00797574">
              <w:rPr>
                <w:rFonts w:ascii="Times New Roman" w:eastAsia="Times New Roman" w:hAnsi="Times New Roman" w:cs="Times New Roman"/>
                <w:sz w:val="20"/>
                <w:szCs w:val="20"/>
                <w:lang w:eastAsia="ru-RU"/>
              </w:rPr>
              <w:t xml:space="preserve">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7</w:t>
            </w:r>
          </w:p>
        </w:tc>
      </w:tr>
      <w:tr w:rsidR="00484782"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Западно-Казахстанская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r>
      <w:tr w:rsidR="00484782"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Карагандинская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5</w:t>
            </w:r>
          </w:p>
        </w:tc>
      </w:tr>
      <w:tr w:rsidR="00484782"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Костанайская</w:t>
            </w:r>
            <w:proofErr w:type="spellEnd"/>
            <w:r w:rsidRPr="00797574">
              <w:rPr>
                <w:rFonts w:ascii="Times New Roman" w:eastAsia="Times New Roman" w:hAnsi="Times New Roman" w:cs="Times New Roman"/>
                <w:sz w:val="20"/>
                <w:szCs w:val="20"/>
                <w:lang w:eastAsia="ru-RU"/>
              </w:rPr>
              <w:t xml:space="preserve">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r>
      <w:tr w:rsidR="00484782"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Кызылординская</w:t>
            </w:r>
            <w:proofErr w:type="spellEnd"/>
            <w:r w:rsidRPr="00797574">
              <w:rPr>
                <w:rFonts w:ascii="Times New Roman" w:eastAsia="Times New Roman" w:hAnsi="Times New Roman" w:cs="Times New Roman"/>
                <w:sz w:val="20"/>
                <w:szCs w:val="20"/>
                <w:lang w:eastAsia="ru-RU"/>
              </w:rPr>
              <w:t xml:space="preserve">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5</w:t>
            </w:r>
          </w:p>
        </w:tc>
      </w:tr>
      <w:tr w:rsidR="00484782" w:rsidRPr="00797574" w:rsidTr="005502C4">
        <w:trPr>
          <w:jc w:val="center"/>
        </w:trPr>
        <w:tc>
          <w:tcPr>
            <w:tcW w:w="2122" w:type="dxa"/>
          </w:tcPr>
          <w:p w:rsidR="00484782" w:rsidRPr="00797574" w:rsidRDefault="006C19DE" w:rsidP="001D112A">
            <w:pPr>
              <w:jc w:val="center"/>
              <w:rPr>
                <w:rFonts w:ascii="Times New Roman" w:eastAsia="Times New Roman" w:hAnsi="Times New Roman" w:cs="Times New Roman"/>
                <w:sz w:val="20"/>
                <w:szCs w:val="20"/>
                <w:lang w:eastAsia="ru-RU"/>
              </w:rPr>
            </w:pPr>
            <w:hyperlink r:id="rId5" w:tooltip="Мангистауская область" w:history="1">
              <w:proofErr w:type="spellStart"/>
              <w:r w:rsidR="00484782" w:rsidRPr="00797574">
                <w:rPr>
                  <w:rFonts w:ascii="Times New Roman" w:eastAsia="Times New Roman" w:hAnsi="Times New Roman" w:cs="Times New Roman"/>
                  <w:sz w:val="20"/>
                  <w:szCs w:val="20"/>
                  <w:lang w:eastAsia="ru-RU"/>
                </w:rPr>
                <w:t>Мангистауская</w:t>
              </w:r>
              <w:proofErr w:type="spellEnd"/>
              <w:r w:rsidR="00484782" w:rsidRPr="00797574">
                <w:rPr>
                  <w:rFonts w:ascii="Times New Roman" w:eastAsia="Times New Roman" w:hAnsi="Times New Roman" w:cs="Times New Roman"/>
                  <w:sz w:val="20"/>
                  <w:szCs w:val="20"/>
                  <w:lang w:eastAsia="ru-RU"/>
                </w:rPr>
                <w:t xml:space="preserve"> область</w:t>
              </w:r>
            </w:hyperlink>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r>
      <w:tr w:rsidR="00484782"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Павлодарская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4</w:t>
            </w:r>
          </w:p>
        </w:tc>
      </w:tr>
      <w:tr w:rsidR="00484782"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Северо-Казахстанская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5</w:t>
            </w:r>
          </w:p>
        </w:tc>
      </w:tr>
      <w:tr w:rsidR="00484782"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Южно-Казахстанская область</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3</w:t>
            </w:r>
          </w:p>
        </w:tc>
      </w:tr>
      <w:tr w:rsidR="00EC00FD" w:rsidRPr="00797574" w:rsidTr="005502C4">
        <w:trPr>
          <w:jc w:val="center"/>
        </w:trPr>
        <w:tc>
          <w:tcPr>
            <w:tcW w:w="2122" w:type="dxa"/>
          </w:tcPr>
          <w:p w:rsidR="00EC00FD" w:rsidRPr="00797574" w:rsidRDefault="00EC00FD" w:rsidP="004F6A62">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Международная школа «</w:t>
            </w:r>
            <w:r w:rsidR="004F6A62" w:rsidRPr="00797574">
              <w:rPr>
                <w:rFonts w:ascii="Times New Roman" w:eastAsia="Times New Roman" w:hAnsi="Times New Roman" w:cs="Times New Roman"/>
                <w:sz w:val="20"/>
                <w:szCs w:val="20"/>
                <w:lang w:val="en-US" w:eastAsia="ru-RU"/>
              </w:rPr>
              <w:t>Hailey</w:t>
            </w:r>
            <w:r w:rsidR="004F6A62" w:rsidRPr="00797574">
              <w:rPr>
                <w:rFonts w:ascii="Times New Roman" w:eastAsia="Times New Roman" w:hAnsi="Times New Roman" w:cs="Times New Roman"/>
                <w:sz w:val="20"/>
                <w:szCs w:val="20"/>
                <w:lang w:eastAsia="ru-RU"/>
              </w:rPr>
              <w:t> </w:t>
            </w:r>
            <w:r w:rsidR="004F6A62" w:rsidRPr="00797574">
              <w:rPr>
                <w:rFonts w:ascii="Times New Roman" w:eastAsia="Times New Roman" w:hAnsi="Times New Roman" w:cs="Times New Roman"/>
                <w:sz w:val="20"/>
                <w:szCs w:val="20"/>
                <w:lang w:val="en-US" w:eastAsia="ru-RU"/>
              </w:rPr>
              <w:t>bury</w:t>
            </w:r>
            <w:r w:rsidRPr="00797574">
              <w:rPr>
                <w:rFonts w:ascii="Times New Roman" w:eastAsia="Times New Roman" w:hAnsi="Times New Roman" w:cs="Times New Roman"/>
                <w:sz w:val="20"/>
                <w:szCs w:val="20"/>
                <w:lang w:eastAsia="ru-RU"/>
              </w:rPr>
              <w:t xml:space="preserve"> </w:t>
            </w:r>
            <w:r w:rsidRPr="00797574">
              <w:rPr>
                <w:rFonts w:ascii="Times New Roman" w:eastAsia="Times New Roman" w:hAnsi="Times New Roman" w:cs="Times New Roman"/>
                <w:sz w:val="20"/>
                <w:szCs w:val="20"/>
                <w:lang w:val="en-US" w:eastAsia="ru-RU"/>
              </w:rPr>
              <w:t>Almaty</w:t>
            </w:r>
            <w:r w:rsidRPr="00797574">
              <w:rPr>
                <w:rFonts w:ascii="Times New Roman" w:eastAsia="Times New Roman" w:hAnsi="Times New Roman" w:cs="Times New Roman"/>
                <w:sz w:val="20"/>
                <w:szCs w:val="20"/>
                <w:lang w:eastAsia="ru-RU"/>
              </w:rPr>
              <w:t>»</w:t>
            </w:r>
          </w:p>
        </w:tc>
        <w:tc>
          <w:tcPr>
            <w:tcW w:w="1134" w:type="dxa"/>
          </w:tcPr>
          <w:p w:rsidR="00EC00FD" w:rsidRPr="00797574" w:rsidRDefault="00EC00FD" w:rsidP="001D112A">
            <w:pPr>
              <w:jc w:val="center"/>
              <w:rPr>
                <w:rFonts w:ascii="Times New Roman" w:hAnsi="Times New Roman" w:cs="Times New Roman"/>
                <w:sz w:val="20"/>
                <w:szCs w:val="20"/>
              </w:rPr>
            </w:pPr>
          </w:p>
        </w:tc>
        <w:tc>
          <w:tcPr>
            <w:tcW w:w="1134" w:type="dxa"/>
          </w:tcPr>
          <w:p w:rsidR="00EC00FD" w:rsidRPr="00797574" w:rsidRDefault="00EC00FD" w:rsidP="001D112A">
            <w:pPr>
              <w:jc w:val="center"/>
              <w:rPr>
                <w:rFonts w:ascii="Times New Roman" w:hAnsi="Times New Roman" w:cs="Times New Roman"/>
                <w:sz w:val="20"/>
                <w:szCs w:val="20"/>
              </w:rPr>
            </w:pPr>
          </w:p>
        </w:tc>
        <w:tc>
          <w:tcPr>
            <w:tcW w:w="1134" w:type="dxa"/>
          </w:tcPr>
          <w:p w:rsidR="00EC00FD" w:rsidRPr="00797574" w:rsidRDefault="00EC00FD" w:rsidP="001D112A">
            <w:pPr>
              <w:jc w:val="center"/>
              <w:rPr>
                <w:rFonts w:ascii="Times New Roman" w:hAnsi="Times New Roman" w:cs="Times New Roman"/>
                <w:sz w:val="20"/>
                <w:szCs w:val="20"/>
              </w:rPr>
            </w:pPr>
          </w:p>
        </w:tc>
        <w:tc>
          <w:tcPr>
            <w:tcW w:w="113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EC00FD" w:rsidRPr="00797574" w:rsidRDefault="00EC00FD" w:rsidP="001D112A">
            <w:pPr>
              <w:jc w:val="center"/>
              <w:rPr>
                <w:rFonts w:ascii="Times New Roman" w:hAnsi="Times New Roman" w:cs="Times New Roman"/>
                <w:sz w:val="20"/>
                <w:szCs w:val="20"/>
              </w:rPr>
            </w:pPr>
          </w:p>
        </w:tc>
        <w:tc>
          <w:tcPr>
            <w:tcW w:w="1134" w:type="dxa"/>
          </w:tcPr>
          <w:p w:rsidR="00EC00FD" w:rsidRPr="00797574" w:rsidRDefault="00EC00FD" w:rsidP="001D112A">
            <w:pPr>
              <w:jc w:val="center"/>
              <w:rPr>
                <w:rFonts w:ascii="Times New Roman" w:hAnsi="Times New Roman" w:cs="Times New Roman"/>
                <w:sz w:val="20"/>
                <w:szCs w:val="20"/>
              </w:rPr>
            </w:pPr>
          </w:p>
        </w:tc>
        <w:tc>
          <w:tcPr>
            <w:tcW w:w="702" w:type="dxa"/>
            <w:shd w:val="clear" w:color="auto" w:fill="FFFF00"/>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r>
      <w:tr w:rsidR="00EC00FD" w:rsidRPr="00797574" w:rsidTr="005502C4">
        <w:trPr>
          <w:jc w:val="center"/>
        </w:trPr>
        <w:tc>
          <w:tcPr>
            <w:tcW w:w="2122" w:type="dxa"/>
          </w:tcPr>
          <w:p w:rsidR="00EC00FD" w:rsidRPr="00797574" w:rsidRDefault="00EC00FD"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Учебный центр «</w:t>
            </w:r>
            <w:r w:rsidRPr="00797574">
              <w:rPr>
                <w:rFonts w:ascii="Times New Roman" w:eastAsia="Times New Roman" w:hAnsi="Times New Roman" w:cs="Times New Roman"/>
                <w:sz w:val="20"/>
                <w:szCs w:val="20"/>
                <w:lang w:val="en-US" w:eastAsia="ru-RU"/>
              </w:rPr>
              <w:t>Science Word</w:t>
            </w:r>
            <w:r w:rsidRPr="00797574">
              <w:rPr>
                <w:rFonts w:ascii="Times New Roman" w:eastAsia="Times New Roman" w:hAnsi="Times New Roman" w:cs="Times New Roman"/>
                <w:sz w:val="20"/>
                <w:szCs w:val="20"/>
                <w:lang w:eastAsia="ru-RU"/>
              </w:rPr>
              <w:t>»</w:t>
            </w:r>
          </w:p>
        </w:tc>
        <w:tc>
          <w:tcPr>
            <w:tcW w:w="1134" w:type="dxa"/>
          </w:tcPr>
          <w:p w:rsidR="00EC00FD" w:rsidRPr="00797574" w:rsidRDefault="00EC00FD" w:rsidP="001D112A">
            <w:pPr>
              <w:jc w:val="center"/>
              <w:rPr>
                <w:rFonts w:ascii="Times New Roman" w:hAnsi="Times New Roman" w:cs="Times New Roman"/>
                <w:sz w:val="20"/>
                <w:szCs w:val="20"/>
              </w:rPr>
            </w:pPr>
          </w:p>
        </w:tc>
        <w:tc>
          <w:tcPr>
            <w:tcW w:w="1134" w:type="dxa"/>
          </w:tcPr>
          <w:p w:rsidR="00EC00FD" w:rsidRPr="00797574" w:rsidRDefault="00EC00FD" w:rsidP="001D112A">
            <w:pPr>
              <w:jc w:val="center"/>
              <w:rPr>
                <w:rFonts w:ascii="Times New Roman" w:hAnsi="Times New Roman" w:cs="Times New Roman"/>
                <w:sz w:val="20"/>
                <w:szCs w:val="20"/>
              </w:rPr>
            </w:pPr>
          </w:p>
        </w:tc>
        <w:tc>
          <w:tcPr>
            <w:tcW w:w="1134" w:type="dxa"/>
          </w:tcPr>
          <w:p w:rsidR="00EC00FD" w:rsidRPr="00797574" w:rsidRDefault="00EC00FD" w:rsidP="001D112A">
            <w:pPr>
              <w:jc w:val="center"/>
              <w:rPr>
                <w:rFonts w:ascii="Times New Roman" w:hAnsi="Times New Roman" w:cs="Times New Roman"/>
                <w:sz w:val="20"/>
                <w:szCs w:val="20"/>
              </w:rPr>
            </w:pPr>
          </w:p>
        </w:tc>
        <w:tc>
          <w:tcPr>
            <w:tcW w:w="113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EC00FD" w:rsidRPr="00797574" w:rsidRDefault="00EC00FD" w:rsidP="001D112A">
            <w:pPr>
              <w:jc w:val="center"/>
              <w:rPr>
                <w:rFonts w:ascii="Times New Roman" w:hAnsi="Times New Roman" w:cs="Times New Roman"/>
                <w:sz w:val="20"/>
                <w:szCs w:val="20"/>
              </w:rPr>
            </w:pPr>
          </w:p>
        </w:tc>
        <w:tc>
          <w:tcPr>
            <w:tcW w:w="1134" w:type="dxa"/>
          </w:tcPr>
          <w:p w:rsidR="00EC00FD" w:rsidRPr="00797574" w:rsidRDefault="00EC00FD" w:rsidP="001D112A">
            <w:pPr>
              <w:jc w:val="center"/>
              <w:rPr>
                <w:rFonts w:ascii="Times New Roman" w:hAnsi="Times New Roman" w:cs="Times New Roman"/>
                <w:sz w:val="20"/>
                <w:szCs w:val="20"/>
              </w:rPr>
            </w:pPr>
          </w:p>
        </w:tc>
        <w:tc>
          <w:tcPr>
            <w:tcW w:w="702" w:type="dxa"/>
            <w:shd w:val="clear" w:color="auto" w:fill="FFFF00"/>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r>
      <w:tr w:rsidR="00DD1684" w:rsidRPr="00797574" w:rsidTr="005502C4">
        <w:trPr>
          <w:jc w:val="center"/>
        </w:trPr>
        <w:tc>
          <w:tcPr>
            <w:tcW w:w="2122" w:type="dxa"/>
          </w:tcPr>
          <w:p w:rsidR="00DD1684" w:rsidRPr="00797574" w:rsidRDefault="00DD1684" w:rsidP="005502C4">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 xml:space="preserve">Республиканская специализированная с углубленным изучением казахского языка и литературы средняя школа-интернат для </w:t>
            </w:r>
            <w:r w:rsidRPr="00797574">
              <w:rPr>
                <w:rFonts w:ascii="Times New Roman" w:eastAsia="Times New Roman" w:hAnsi="Times New Roman" w:cs="Times New Roman"/>
                <w:sz w:val="20"/>
                <w:szCs w:val="20"/>
                <w:lang w:eastAsia="ru-RU"/>
              </w:rPr>
              <w:lastRenderedPageBreak/>
              <w:t>одаренных детей им.</w:t>
            </w:r>
            <w:r w:rsidR="005502C4">
              <w:rPr>
                <w:rFonts w:ascii="Times New Roman" w:eastAsia="Times New Roman" w:hAnsi="Times New Roman" w:cs="Times New Roman"/>
                <w:sz w:val="20"/>
                <w:szCs w:val="20"/>
                <w:lang w:eastAsia="ru-RU"/>
              </w:rPr>
              <w:t> </w:t>
            </w:r>
            <w:r w:rsidRPr="00797574">
              <w:rPr>
                <w:rFonts w:ascii="Times New Roman" w:eastAsia="Times New Roman" w:hAnsi="Times New Roman" w:cs="Times New Roman"/>
                <w:sz w:val="20"/>
                <w:szCs w:val="20"/>
                <w:lang w:eastAsia="ru-RU"/>
              </w:rPr>
              <w:t>Абая</w:t>
            </w:r>
          </w:p>
        </w:tc>
        <w:tc>
          <w:tcPr>
            <w:tcW w:w="1134" w:type="dxa"/>
          </w:tcPr>
          <w:p w:rsidR="00DD1684" w:rsidRPr="00797574" w:rsidRDefault="00DD1684" w:rsidP="001D112A">
            <w:pPr>
              <w:jc w:val="center"/>
              <w:rPr>
                <w:rFonts w:ascii="Times New Roman" w:hAnsi="Times New Roman" w:cs="Times New Roman"/>
                <w:sz w:val="20"/>
                <w:szCs w:val="20"/>
              </w:rPr>
            </w:pPr>
          </w:p>
        </w:tc>
        <w:tc>
          <w:tcPr>
            <w:tcW w:w="1134" w:type="dxa"/>
          </w:tcPr>
          <w:p w:rsidR="00DD1684"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DD1684" w:rsidRPr="00797574" w:rsidRDefault="00DD1684" w:rsidP="001D112A">
            <w:pPr>
              <w:jc w:val="center"/>
              <w:rPr>
                <w:rFonts w:ascii="Times New Roman" w:hAnsi="Times New Roman" w:cs="Times New Roman"/>
                <w:sz w:val="20"/>
                <w:szCs w:val="20"/>
              </w:rPr>
            </w:pPr>
          </w:p>
        </w:tc>
        <w:tc>
          <w:tcPr>
            <w:tcW w:w="1134" w:type="dxa"/>
          </w:tcPr>
          <w:p w:rsidR="00DD1684" w:rsidRPr="00797574" w:rsidRDefault="00DD1684" w:rsidP="001D112A">
            <w:pPr>
              <w:jc w:val="center"/>
              <w:rPr>
                <w:rFonts w:ascii="Times New Roman" w:hAnsi="Times New Roman" w:cs="Times New Roman"/>
                <w:sz w:val="20"/>
                <w:szCs w:val="20"/>
              </w:rPr>
            </w:pPr>
          </w:p>
        </w:tc>
        <w:tc>
          <w:tcPr>
            <w:tcW w:w="1134" w:type="dxa"/>
          </w:tcPr>
          <w:p w:rsidR="00DD1684" w:rsidRPr="00797574" w:rsidRDefault="00DD1684" w:rsidP="001D112A">
            <w:pPr>
              <w:jc w:val="center"/>
              <w:rPr>
                <w:rFonts w:ascii="Times New Roman" w:hAnsi="Times New Roman" w:cs="Times New Roman"/>
                <w:sz w:val="20"/>
                <w:szCs w:val="20"/>
              </w:rPr>
            </w:pPr>
          </w:p>
        </w:tc>
        <w:tc>
          <w:tcPr>
            <w:tcW w:w="1134" w:type="dxa"/>
          </w:tcPr>
          <w:p w:rsidR="00DD1684" w:rsidRPr="00797574" w:rsidRDefault="00DD1684" w:rsidP="001D112A">
            <w:pPr>
              <w:jc w:val="center"/>
              <w:rPr>
                <w:rFonts w:ascii="Times New Roman" w:hAnsi="Times New Roman" w:cs="Times New Roman"/>
                <w:sz w:val="20"/>
                <w:szCs w:val="20"/>
              </w:rPr>
            </w:pPr>
          </w:p>
        </w:tc>
        <w:tc>
          <w:tcPr>
            <w:tcW w:w="702" w:type="dxa"/>
            <w:shd w:val="clear" w:color="auto" w:fill="FFFF00"/>
          </w:tcPr>
          <w:p w:rsidR="00DD1684"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r>
      <w:tr w:rsidR="00484782" w:rsidRPr="00797574" w:rsidTr="005502C4">
        <w:trPr>
          <w:jc w:val="center"/>
        </w:trPr>
        <w:tc>
          <w:tcPr>
            <w:tcW w:w="2122" w:type="dxa"/>
          </w:tcPr>
          <w:p w:rsidR="00484782" w:rsidRPr="00797574" w:rsidRDefault="00484782" w:rsidP="001D112A">
            <w:pPr>
              <w:jc w:val="cente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НИШ (</w:t>
            </w:r>
            <w:r w:rsidR="00DD1684" w:rsidRPr="00797574">
              <w:rPr>
                <w:rFonts w:ascii="Times New Roman" w:eastAsia="Times New Roman" w:hAnsi="Times New Roman" w:cs="Times New Roman"/>
                <w:sz w:val="20"/>
                <w:szCs w:val="20"/>
                <w:lang w:eastAsia="ru-RU"/>
              </w:rPr>
              <w:t xml:space="preserve">ХБН </w:t>
            </w:r>
            <w:r w:rsidRPr="00797574">
              <w:rPr>
                <w:rFonts w:ascii="Times New Roman" w:eastAsia="Times New Roman" w:hAnsi="Times New Roman" w:cs="Times New Roman"/>
                <w:sz w:val="20"/>
                <w:szCs w:val="20"/>
                <w:lang w:eastAsia="ru-RU"/>
              </w:rPr>
              <w:t>г. Шымкент и</w:t>
            </w:r>
            <w:r w:rsidR="00DD1684" w:rsidRPr="00797574">
              <w:rPr>
                <w:rFonts w:ascii="Times New Roman" w:eastAsia="Times New Roman" w:hAnsi="Times New Roman" w:cs="Times New Roman"/>
                <w:sz w:val="20"/>
                <w:szCs w:val="20"/>
                <w:lang w:eastAsia="ru-RU"/>
              </w:rPr>
              <w:t xml:space="preserve"> ФМН</w:t>
            </w:r>
            <w:r w:rsidRPr="00797574">
              <w:rPr>
                <w:rFonts w:ascii="Times New Roman" w:eastAsia="Times New Roman" w:hAnsi="Times New Roman" w:cs="Times New Roman"/>
                <w:sz w:val="20"/>
                <w:szCs w:val="20"/>
                <w:lang w:eastAsia="ru-RU"/>
              </w:rPr>
              <w:t xml:space="preserve"> г. Алматы)</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5</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6</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15</w:t>
            </w:r>
          </w:p>
        </w:tc>
      </w:tr>
      <w:tr w:rsidR="00484782" w:rsidRPr="00797574" w:rsidTr="005502C4">
        <w:trPr>
          <w:jc w:val="center"/>
        </w:trPr>
        <w:tc>
          <w:tcPr>
            <w:tcW w:w="2122" w:type="dxa"/>
          </w:tcPr>
          <w:p w:rsidR="00484782" w:rsidRPr="00797574" w:rsidRDefault="00484782" w:rsidP="001D112A">
            <w:pPr>
              <w:jc w:val="center"/>
              <w:rPr>
                <w:rFonts w:ascii="Times New Roman" w:hAnsi="Times New Roman" w:cs="Times New Roman"/>
                <w:sz w:val="20"/>
                <w:szCs w:val="20"/>
              </w:rPr>
            </w:pPr>
            <w:r w:rsidRPr="00797574">
              <w:rPr>
                <w:rFonts w:ascii="Times New Roman" w:hAnsi="Times New Roman" w:cs="Times New Roman"/>
                <w:sz w:val="20"/>
                <w:szCs w:val="20"/>
              </w:rPr>
              <w:t>РФМШ (г. Алматы, г. Астана)</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12</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5</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3</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24</w:t>
            </w:r>
          </w:p>
        </w:tc>
      </w:tr>
      <w:tr w:rsidR="00484782" w:rsidRPr="00797574" w:rsidTr="005502C4">
        <w:trPr>
          <w:jc w:val="center"/>
        </w:trPr>
        <w:tc>
          <w:tcPr>
            <w:tcW w:w="2122" w:type="dxa"/>
          </w:tcPr>
          <w:p w:rsidR="00484782" w:rsidRPr="00797574" w:rsidRDefault="00484782" w:rsidP="001D112A">
            <w:pPr>
              <w:jc w:val="center"/>
              <w:rPr>
                <w:rFonts w:ascii="Times New Roman" w:hAnsi="Times New Roman" w:cs="Times New Roman"/>
                <w:sz w:val="20"/>
                <w:szCs w:val="20"/>
              </w:rPr>
            </w:pPr>
            <w:proofErr w:type="spellStart"/>
            <w:r w:rsidRPr="00797574">
              <w:rPr>
                <w:rFonts w:ascii="Times New Roman" w:hAnsi="Times New Roman" w:cs="Times New Roman"/>
                <w:sz w:val="20"/>
                <w:szCs w:val="20"/>
              </w:rPr>
              <w:t>Кыргыстан</w:t>
            </w:r>
            <w:proofErr w:type="spellEnd"/>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r>
      <w:tr w:rsidR="00484782" w:rsidRPr="00797574" w:rsidTr="005502C4">
        <w:trPr>
          <w:jc w:val="center"/>
        </w:trPr>
        <w:tc>
          <w:tcPr>
            <w:tcW w:w="2122" w:type="dxa"/>
          </w:tcPr>
          <w:p w:rsidR="00484782" w:rsidRPr="00797574" w:rsidRDefault="00484782" w:rsidP="001D112A">
            <w:pPr>
              <w:jc w:val="center"/>
              <w:rPr>
                <w:rFonts w:ascii="Times New Roman" w:hAnsi="Times New Roman" w:cs="Times New Roman"/>
                <w:sz w:val="20"/>
                <w:szCs w:val="20"/>
              </w:rPr>
            </w:pPr>
            <w:r w:rsidRPr="00797574">
              <w:rPr>
                <w:rFonts w:ascii="Times New Roman" w:hAnsi="Times New Roman" w:cs="Times New Roman"/>
                <w:sz w:val="20"/>
                <w:szCs w:val="20"/>
              </w:rPr>
              <w:t>Россия</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134" w:type="dxa"/>
          </w:tcPr>
          <w:p w:rsidR="00484782" w:rsidRPr="00797574" w:rsidRDefault="00484782" w:rsidP="001D112A">
            <w:pPr>
              <w:jc w:val="center"/>
              <w:rPr>
                <w:rFonts w:ascii="Times New Roman" w:hAnsi="Times New Roman" w:cs="Times New Roman"/>
                <w:sz w:val="20"/>
                <w:szCs w:val="20"/>
              </w:rPr>
            </w:pPr>
          </w:p>
        </w:tc>
        <w:tc>
          <w:tcPr>
            <w:tcW w:w="1134" w:type="dxa"/>
          </w:tcPr>
          <w:p w:rsidR="00484782" w:rsidRPr="00797574" w:rsidRDefault="00484782" w:rsidP="001D112A">
            <w:pPr>
              <w:jc w:val="center"/>
              <w:rPr>
                <w:rFonts w:ascii="Times New Roman" w:hAnsi="Times New Roman" w:cs="Times New Roman"/>
                <w:sz w:val="20"/>
                <w:szCs w:val="20"/>
              </w:rPr>
            </w:pPr>
          </w:p>
        </w:tc>
        <w:tc>
          <w:tcPr>
            <w:tcW w:w="702" w:type="dxa"/>
            <w:shd w:val="clear" w:color="auto" w:fill="FFFF00"/>
          </w:tcPr>
          <w:p w:rsidR="00484782"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r>
      <w:tr w:rsidR="00DD1684" w:rsidRPr="00797574" w:rsidTr="005502C4">
        <w:trPr>
          <w:jc w:val="center"/>
        </w:trPr>
        <w:tc>
          <w:tcPr>
            <w:tcW w:w="2122" w:type="dxa"/>
            <w:shd w:val="clear" w:color="auto" w:fill="FFFF00"/>
          </w:tcPr>
          <w:p w:rsidR="00DD1684" w:rsidRPr="00797574" w:rsidRDefault="00DD1684" w:rsidP="001D112A">
            <w:pPr>
              <w:jc w:val="center"/>
              <w:rPr>
                <w:rFonts w:ascii="Times New Roman" w:hAnsi="Times New Roman" w:cs="Times New Roman"/>
                <w:sz w:val="20"/>
                <w:szCs w:val="20"/>
              </w:rPr>
            </w:pPr>
            <w:r w:rsidRPr="00797574">
              <w:rPr>
                <w:rFonts w:ascii="Times New Roman" w:hAnsi="Times New Roman" w:cs="Times New Roman"/>
                <w:sz w:val="20"/>
                <w:szCs w:val="20"/>
              </w:rPr>
              <w:t>ВСЕГО</w:t>
            </w:r>
          </w:p>
        </w:tc>
        <w:tc>
          <w:tcPr>
            <w:tcW w:w="1134" w:type="dxa"/>
            <w:shd w:val="clear" w:color="auto" w:fill="FFFF00"/>
          </w:tcPr>
          <w:p w:rsidR="00DD1684" w:rsidRPr="00797574" w:rsidRDefault="00776435" w:rsidP="001D112A">
            <w:pPr>
              <w:jc w:val="center"/>
              <w:rPr>
                <w:rFonts w:ascii="Times New Roman" w:hAnsi="Times New Roman" w:cs="Times New Roman"/>
                <w:sz w:val="20"/>
                <w:szCs w:val="20"/>
              </w:rPr>
            </w:pPr>
            <w:r w:rsidRPr="00797574">
              <w:rPr>
                <w:rFonts w:ascii="Times New Roman" w:hAnsi="Times New Roman" w:cs="Times New Roman"/>
                <w:sz w:val="20"/>
                <w:szCs w:val="20"/>
              </w:rPr>
              <w:t>37</w:t>
            </w:r>
          </w:p>
        </w:tc>
        <w:tc>
          <w:tcPr>
            <w:tcW w:w="1134" w:type="dxa"/>
            <w:shd w:val="clear" w:color="auto" w:fill="FFFF00"/>
          </w:tcPr>
          <w:p w:rsidR="00DD1684" w:rsidRPr="00797574" w:rsidRDefault="00776435" w:rsidP="001D112A">
            <w:pPr>
              <w:jc w:val="center"/>
              <w:rPr>
                <w:rFonts w:ascii="Times New Roman" w:hAnsi="Times New Roman" w:cs="Times New Roman"/>
                <w:sz w:val="20"/>
                <w:szCs w:val="20"/>
              </w:rPr>
            </w:pPr>
            <w:r w:rsidRPr="00797574">
              <w:rPr>
                <w:rFonts w:ascii="Times New Roman" w:hAnsi="Times New Roman" w:cs="Times New Roman"/>
                <w:sz w:val="20"/>
                <w:szCs w:val="20"/>
              </w:rPr>
              <w:t>25</w:t>
            </w:r>
          </w:p>
        </w:tc>
        <w:tc>
          <w:tcPr>
            <w:tcW w:w="1134" w:type="dxa"/>
            <w:shd w:val="clear" w:color="auto" w:fill="FFFF00"/>
          </w:tcPr>
          <w:p w:rsidR="00DD1684" w:rsidRPr="00797574" w:rsidRDefault="00776435" w:rsidP="001D112A">
            <w:pPr>
              <w:jc w:val="center"/>
              <w:rPr>
                <w:rFonts w:ascii="Times New Roman" w:hAnsi="Times New Roman" w:cs="Times New Roman"/>
                <w:sz w:val="20"/>
                <w:szCs w:val="20"/>
              </w:rPr>
            </w:pPr>
            <w:r w:rsidRPr="00797574">
              <w:rPr>
                <w:rFonts w:ascii="Times New Roman" w:hAnsi="Times New Roman" w:cs="Times New Roman"/>
                <w:sz w:val="20"/>
                <w:szCs w:val="20"/>
              </w:rPr>
              <w:t>20</w:t>
            </w:r>
          </w:p>
        </w:tc>
        <w:tc>
          <w:tcPr>
            <w:tcW w:w="1134" w:type="dxa"/>
            <w:shd w:val="clear" w:color="auto" w:fill="FFFF00"/>
          </w:tcPr>
          <w:p w:rsidR="00DD1684" w:rsidRPr="00797574" w:rsidRDefault="00776435" w:rsidP="001D112A">
            <w:pPr>
              <w:jc w:val="center"/>
              <w:rPr>
                <w:rFonts w:ascii="Times New Roman" w:hAnsi="Times New Roman" w:cs="Times New Roman"/>
                <w:sz w:val="20"/>
                <w:szCs w:val="20"/>
              </w:rPr>
            </w:pPr>
            <w:r w:rsidRPr="00797574">
              <w:rPr>
                <w:rFonts w:ascii="Times New Roman" w:hAnsi="Times New Roman" w:cs="Times New Roman"/>
                <w:sz w:val="20"/>
                <w:szCs w:val="20"/>
              </w:rPr>
              <w:t>16</w:t>
            </w:r>
          </w:p>
        </w:tc>
        <w:tc>
          <w:tcPr>
            <w:tcW w:w="1134" w:type="dxa"/>
            <w:shd w:val="clear" w:color="auto" w:fill="FFFF00"/>
          </w:tcPr>
          <w:p w:rsidR="00DD1684" w:rsidRPr="00797574" w:rsidRDefault="00776435" w:rsidP="001D112A">
            <w:pPr>
              <w:jc w:val="center"/>
              <w:rPr>
                <w:rFonts w:ascii="Times New Roman" w:hAnsi="Times New Roman" w:cs="Times New Roman"/>
                <w:sz w:val="20"/>
                <w:szCs w:val="20"/>
              </w:rPr>
            </w:pPr>
            <w:r w:rsidRPr="00797574">
              <w:rPr>
                <w:rFonts w:ascii="Times New Roman" w:hAnsi="Times New Roman" w:cs="Times New Roman"/>
                <w:sz w:val="20"/>
                <w:szCs w:val="20"/>
              </w:rPr>
              <w:t>8</w:t>
            </w:r>
          </w:p>
        </w:tc>
        <w:tc>
          <w:tcPr>
            <w:tcW w:w="1134" w:type="dxa"/>
            <w:shd w:val="clear" w:color="auto" w:fill="FFFF00"/>
          </w:tcPr>
          <w:p w:rsidR="00DD1684" w:rsidRPr="00797574" w:rsidRDefault="00776435" w:rsidP="001D112A">
            <w:pPr>
              <w:jc w:val="center"/>
              <w:rPr>
                <w:rFonts w:ascii="Times New Roman" w:hAnsi="Times New Roman" w:cs="Times New Roman"/>
                <w:sz w:val="20"/>
                <w:szCs w:val="20"/>
              </w:rPr>
            </w:pPr>
            <w:r w:rsidRPr="00797574">
              <w:rPr>
                <w:rFonts w:ascii="Times New Roman" w:hAnsi="Times New Roman" w:cs="Times New Roman"/>
                <w:sz w:val="20"/>
                <w:szCs w:val="20"/>
              </w:rPr>
              <w:t>10</w:t>
            </w:r>
          </w:p>
        </w:tc>
        <w:tc>
          <w:tcPr>
            <w:tcW w:w="702" w:type="dxa"/>
            <w:shd w:val="clear" w:color="auto" w:fill="FFFF00"/>
          </w:tcPr>
          <w:p w:rsidR="00DD1684" w:rsidRPr="00797574" w:rsidRDefault="00776435" w:rsidP="001D112A">
            <w:pPr>
              <w:jc w:val="center"/>
              <w:rPr>
                <w:rFonts w:ascii="Times New Roman" w:hAnsi="Times New Roman" w:cs="Times New Roman"/>
                <w:sz w:val="20"/>
                <w:szCs w:val="20"/>
              </w:rPr>
            </w:pPr>
            <w:r w:rsidRPr="00797574">
              <w:rPr>
                <w:rFonts w:ascii="Times New Roman" w:hAnsi="Times New Roman" w:cs="Times New Roman"/>
                <w:sz w:val="20"/>
                <w:szCs w:val="20"/>
              </w:rPr>
              <w:t>116</w:t>
            </w:r>
          </w:p>
        </w:tc>
      </w:tr>
    </w:tbl>
    <w:p w:rsidR="005502C4" w:rsidRDefault="005502C4" w:rsidP="005502C4">
      <w:pPr>
        <w:spacing w:after="0" w:line="240" w:lineRule="auto"/>
        <w:jc w:val="both"/>
        <w:rPr>
          <w:rFonts w:ascii="Times New Roman" w:hAnsi="Times New Roman" w:cs="Times New Roman"/>
          <w:b/>
          <w:sz w:val="28"/>
          <w:szCs w:val="28"/>
        </w:rPr>
      </w:pPr>
    </w:p>
    <w:p w:rsidR="00EF7E5E" w:rsidRPr="00797574" w:rsidRDefault="00EC00FD" w:rsidP="005502C4">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b/>
          <w:sz w:val="28"/>
          <w:szCs w:val="28"/>
        </w:rPr>
        <w:t xml:space="preserve">География победителей и призеров </w:t>
      </w:r>
      <w:r w:rsidR="00941EF8" w:rsidRPr="00797574">
        <w:rPr>
          <w:rFonts w:ascii="Times New Roman" w:hAnsi="Times New Roman" w:cs="Times New Roman"/>
          <w:b/>
          <w:sz w:val="28"/>
          <w:szCs w:val="28"/>
        </w:rPr>
        <w:t>творческого конкурса</w:t>
      </w:r>
      <w:r w:rsidRPr="00797574">
        <w:rPr>
          <w:rFonts w:ascii="Times New Roman" w:hAnsi="Times New Roman" w:cs="Times New Roman"/>
          <w:sz w:val="28"/>
          <w:szCs w:val="28"/>
        </w:rPr>
        <w:t xml:space="preserve"> не так разнообразна.</w:t>
      </w:r>
    </w:p>
    <w:tbl>
      <w:tblPr>
        <w:tblStyle w:val="a3"/>
        <w:tblW w:w="0" w:type="auto"/>
        <w:tblLook w:val="04A0" w:firstRow="1" w:lastRow="0" w:firstColumn="1" w:lastColumn="0" w:noHBand="0" w:noVBand="1"/>
      </w:tblPr>
      <w:tblGrid>
        <w:gridCol w:w="5206"/>
        <w:gridCol w:w="1474"/>
        <w:gridCol w:w="1474"/>
        <w:gridCol w:w="1474"/>
      </w:tblGrid>
      <w:tr w:rsidR="00EC00FD" w:rsidRPr="00797574" w:rsidTr="00F12074">
        <w:tc>
          <w:tcPr>
            <w:tcW w:w="5206"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регион</w:t>
            </w:r>
          </w:p>
        </w:tc>
        <w:tc>
          <w:tcPr>
            <w:tcW w:w="147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1 место</w:t>
            </w:r>
          </w:p>
        </w:tc>
        <w:tc>
          <w:tcPr>
            <w:tcW w:w="147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2 место</w:t>
            </w:r>
          </w:p>
        </w:tc>
        <w:tc>
          <w:tcPr>
            <w:tcW w:w="147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3 место</w:t>
            </w:r>
          </w:p>
        </w:tc>
      </w:tr>
      <w:tr w:rsidR="00EC00FD" w:rsidRPr="00797574" w:rsidTr="00F12074">
        <w:tc>
          <w:tcPr>
            <w:tcW w:w="5206" w:type="dxa"/>
          </w:tcPr>
          <w:p w:rsidR="00EC00FD" w:rsidRPr="00797574" w:rsidRDefault="00EC00FD" w:rsidP="00941EF8">
            <w:pPr>
              <w:rPr>
                <w:rFonts w:ascii="Times New Roman" w:hAnsi="Times New Roman" w:cs="Times New Roman"/>
                <w:sz w:val="20"/>
                <w:szCs w:val="20"/>
              </w:rPr>
            </w:pPr>
            <w:r w:rsidRPr="00797574">
              <w:rPr>
                <w:rFonts w:ascii="Times New Roman" w:hAnsi="Times New Roman" w:cs="Times New Roman"/>
                <w:sz w:val="20"/>
                <w:szCs w:val="20"/>
              </w:rPr>
              <w:t>г. Астана</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2</w:t>
            </w: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2</w:t>
            </w:r>
          </w:p>
        </w:tc>
      </w:tr>
      <w:tr w:rsidR="00EC00FD" w:rsidRPr="00797574" w:rsidTr="00F12074">
        <w:tc>
          <w:tcPr>
            <w:tcW w:w="5206" w:type="dxa"/>
          </w:tcPr>
          <w:p w:rsidR="00EC00FD" w:rsidRPr="00797574" w:rsidRDefault="00EC00FD" w:rsidP="00941EF8">
            <w:pPr>
              <w:rPr>
                <w:rFonts w:ascii="Times New Roman" w:hAnsi="Times New Roman" w:cs="Times New Roman"/>
                <w:sz w:val="20"/>
                <w:szCs w:val="20"/>
              </w:rPr>
            </w:pPr>
            <w:r w:rsidRPr="00797574">
              <w:rPr>
                <w:rFonts w:ascii="Times New Roman" w:hAnsi="Times New Roman" w:cs="Times New Roman"/>
                <w:sz w:val="20"/>
                <w:szCs w:val="20"/>
              </w:rPr>
              <w:t>г. Алматы</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3</w:t>
            </w:r>
          </w:p>
        </w:tc>
      </w:tr>
      <w:tr w:rsidR="00EC00FD" w:rsidRPr="00797574" w:rsidTr="00F12074">
        <w:tc>
          <w:tcPr>
            <w:tcW w:w="5206" w:type="dxa"/>
          </w:tcPr>
          <w:p w:rsidR="00EC00FD" w:rsidRPr="00797574" w:rsidRDefault="00EC00FD" w:rsidP="00941EF8">
            <w:pP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Алматинская</w:t>
            </w:r>
            <w:proofErr w:type="spellEnd"/>
            <w:r w:rsidRPr="00797574">
              <w:rPr>
                <w:rFonts w:ascii="Times New Roman" w:eastAsia="Times New Roman" w:hAnsi="Times New Roman" w:cs="Times New Roman"/>
                <w:sz w:val="20"/>
                <w:szCs w:val="20"/>
                <w:lang w:eastAsia="ru-RU"/>
              </w:rPr>
              <w:t xml:space="preserve"> область</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c>
          <w:tcPr>
            <w:tcW w:w="147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r>
      <w:tr w:rsidR="00EC00FD" w:rsidRPr="00797574" w:rsidTr="00F12074">
        <w:tc>
          <w:tcPr>
            <w:tcW w:w="5206" w:type="dxa"/>
          </w:tcPr>
          <w:p w:rsidR="00EC00FD" w:rsidRPr="00797574" w:rsidRDefault="00EC00FD" w:rsidP="00941EF8">
            <w:pP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Жамбылская</w:t>
            </w:r>
            <w:proofErr w:type="spellEnd"/>
            <w:r w:rsidRPr="00797574">
              <w:rPr>
                <w:rFonts w:ascii="Times New Roman" w:eastAsia="Times New Roman" w:hAnsi="Times New Roman" w:cs="Times New Roman"/>
                <w:sz w:val="20"/>
                <w:szCs w:val="20"/>
                <w:lang w:eastAsia="ru-RU"/>
              </w:rPr>
              <w:t xml:space="preserve"> область</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2</w:t>
            </w:r>
          </w:p>
        </w:tc>
      </w:tr>
      <w:tr w:rsidR="00EC00FD" w:rsidRPr="00797574" w:rsidTr="00F12074">
        <w:tc>
          <w:tcPr>
            <w:tcW w:w="5206" w:type="dxa"/>
          </w:tcPr>
          <w:p w:rsidR="00EC00FD" w:rsidRPr="00797574" w:rsidRDefault="00EC00FD" w:rsidP="00941EF8">
            <w:pP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Карагандинская область</w:t>
            </w:r>
          </w:p>
        </w:tc>
        <w:tc>
          <w:tcPr>
            <w:tcW w:w="147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r>
      <w:tr w:rsidR="00EC00FD" w:rsidRPr="00797574" w:rsidTr="00F12074">
        <w:tc>
          <w:tcPr>
            <w:tcW w:w="5206" w:type="dxa"/>
          </w:tcPr>
          <w:p w:rsidR="00EC00FD" w:rsidRPr="00797574" w:rsidRDefault="00EC00FD" w:rsidP="00941EF8">
            <w:pPr>
              <w:rPr>
                <w:rFonts w:ascii="Times New Roman" w:eastAsia="Times New Roman" w:hAnsi="Times New Roman" w:cs="Times New Roman"/>
                <w:sz w:val="20"/>
                <w:szCs w:val="20"/>
                <w:lang w:eastAsia="ru-RU"/>
              </w:rPr>
            </w:pPr>
            <w:proofErr w:type="spellStart"/>
            <w:r w:rsidRPr="00797574">
              <w:rPr>
                <w:rFonts w:ascii="Times New Roman" w:eastAsia="Times New Roman" w:hAnsi="Times New Roman" w:cs="Times New Roman"/>
                <w:sz w:val="20"/>
                <w:szCs w:val="20"/>
                <w:lang w:eastAsia="ru-RU"/>
              </w:rPr>
              <w:t>Кызылординская</w:t>
            </w:r>
            <w:proofErr w:type="spellEnd"/>
            <w:r w:rsidRPr="00797574">
              <w:rPr>
                <w:rFonts w:ascii="Times New Roman" w:eastAsia="Times New Roman" w:hAnsi="Times New Roman" w:cs="Times New Roman"/>
                <w:sz w:val="20"/>
                <w:szCs w:val="20"/>
                <w:lang w:eastAsia="ru-RU"/>
              </w:rPr>
              <w:t xml:space="preserve"> область</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r>
      <w:tr w:rsidR="00EC00FD" w:rsidRPr="00797574" w:rsidTr="00F12074">
        <w:tc>
          <w:tcPr>
            <w:tcW w:w="5206" w:type="dxa"/>
          </w:tcPr>
          <w:p w:rsidR="00EC00FD" w:rsidRPr="00797574" w:rsidRDefault="00EC00FD" w:rsidP="00941EF8">
            <w:pP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Павлодарская область</w:t>
            </w: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r>
      <w:tr w:rsidR="00EC00FD" w:rsidRPr="00797574" w:rsidTr="00F12074">
        <w:tc>
          <w:tcPr>
            <w:tcW w:w="5206" w:type="dxa"/>
          </w:tcPr>
          <w:p w:rsidR="00EC00FD" w:rsidRPr="00797574" w:rsidRDefault="00EC00FD" w:rsidP="00941EF8">
            <w:pP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Южно-Казахстанская область</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c>
          <w:tcPr>
            <w:tcW w:w="1474" w:type="dxa"/>
          </w:tcPr>
          <w:p w:rsidR="00EC00FD" w:rsidRPr="00797574" w:rsidRDefault="00EC00FD" w:rsidP="001D112A">
            <w:pPr>
              <w:jc w:val="center"/>
              <w:rPr>
                <w:rFonts w:ascii="Times New Roman" w:hAnsi="Times New Roman" w:cs="Times New Roman"/>
                <w:sz w:val="20"/>
                <w:szCs w:val="20"/>
              </w:rPr>
            </w:pPr>
          </w:p>
        </w:tc>
      </w:tr>
      <w:tr w:rsidR="00EC00FD" w:rsidRPr="00797574" w:rsidTr="00F12074">
        <w:tc>
          <w:tcPr>
            <w:tcW w:w="5206" w:type="dxa"/>
          </w:tcPr>
          <w:p w:rsidR="00EC00FD" w:rsidRPr="00797574" w:rsidRDefault="00EC00FD" w:rsidP="00941EF8">
            <w:pP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Международная школа «</w:t>
            </w:r>
            <w:proofErr w:type="spellStart"/>
            <w:r w:rsidRPr="00797574">
              <w:rPr>
                <w:rFonts w:ascii="Times New Roman" w:eastAsia="Times New Roman" w:hAnsi="Times New Roman" w:cs="Times New Roman"/>
                <w:sz w:val="20"/>
                <w:szCs w:val="20"/>
                <w:lang w:val="en-US" w:eastAsia="ru-RU"/>
              </w:rPr>
              <w:t>Haileybury</w:t>
            </w:r>
            <w:proofErr w:type="spellEnd"/>
            <w:r w:rsidRPr="00797574">
              <w:rPr>
                <w:rFonts w:ascii="Times New Roman" w:eastAsia="Times New Roman" w:hAnsi="Times New Roman" w:cs="Times New Roman"/>
                <w:sz w:val="20"/>
                <w:szCs w:val="20"/>
                <w:lang w:val="en-US" w:eastAsia="ru-RU"/>
              </w:rPr>
              <w:t xml:space="preserve"> Almaty</w:t>
            </w:r>
            <w:r w:rsidRPr="00797574">
              <w:rPr>
                <w:rFonts w:ascii="Times New Roman" w:eastAsia="Times New Roman" w:hAnsi="Times New Roman" w:cs="Times New Roman"/>
                <w:sz w:val="20"/>
                <w:szCs w:val="20"/>
                <w:lang w:eastAsia="ru-RU"/>
              </w:rPr>
              <w:t>»</w:t>
            </w: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lang w:val="en-US"/>
              </w:rPr>
            </w:pPr>
            <w:r w:rsidRPr="00797574">
              <w:rPr>
                <w:rFonts w:ascii="Times New Roman" w:hAnsi="Times New Roman" w:cs="Times New Roman"/>
                <w:sz w:val="20"/>
                <w:szCs w:val="20"/>
                <w:lang w:val="en-US"/>
              </w:rPr>
              <w:t>1</w:t>
            </w:r>
          </w:p>
        </w:tc>
      </w:tr>
      <w:tr w:rsidR="00EC00FD" w:rsidRPr="00797574" w:rsidTr="00F12074">
        <w:tc>
          <w:tcPr>
            <w:tcW w:w="5206" w:type="dxa"/>
          </w:tcPr>
          <w:p w:rsidR="00EC00FD" w:rsidRPr="00797574" w:rsidRDefault="00EC00FD" w:rsidP="00941EF8">
            <w:pPr>
              <w:rPr>
                <w:rFonts w:ascii="Times New Roman" w:eastAsia="Times New Roman" w:hAnsi="Times New Roman" w:cs="Times New Roman"/>
                <w:sz w:val="20"/>
                <w:szCs w:val="20"/>
                <w:lang w:eastAsia="ru-RU"/>
              </w:rPr>
            </w:pPr>
            <w:r w:rsidRPr="00797574">
              <w:rPr>
                <w:rFonts w:ascii="Times New Roman" w:eastAsia="Times New Roman" w:hAnsi="Times New Roman" w:cs="Times New Roman"/>
                <w:sz w:val="20"/>
                <w:szCs w:val="20"/>
                <w:lang w:eastAsia="ru-RU"/>
              </w:rPr>
              <w:t>Учебный центр «</w:t>
            </w:r>
            <w:r w:rsidRPr="00797574">
              <w:rPr>
                <w:rFonts w:ascii="Times New Roman" w:eastAsia="Times New Roman" w:hAnsi="Times New Roman" w:cs="Times New Roman"/>
                <w:sz w:val="20"/>
                <w:szCs w:val="20"/>
                <w:lang w:val="en-US" w:eastAsia="ru-RU"/>
              </w:rPr>
              <w:t>Science Word</w:t>
            </w:r>
            <w:r w:rsidRPr="00797574">
              <w:rPr>
                <w:rFonts w:ascii="Times New Roman" w:eastAsia="Times New Roman" w:hAnsi="Times New Roman" w:cs="Times New Roman"/>
                <w:sz w:val="20"/>
                <w:szCs w:val="20"/>
                <w:lang w:eastAsia="ru-RU"/>
              </w:rPr>
              <w:t>»</w:t>
            </w:r>
          </w:p>
        </w:tc>
        <w:tc>
          <w:tcPr>
            <w:tcW w:w="1474" w:type="dxa"/>
          </w:tcPr>
          <w:p w:rsidR="00EC00FD" w:rsidRPr="00797574" w:rsidRDefault="00EC00FD" w:rsidP="001D112A">
            <w:pPr>
              <w:jc w:val="center"/>
              <w:rPr>
                <w:rFonts w:ascii="Times New Roman" w:hAnsi="Times New Roman" w:cs="Times New Roman"/>
                <w:sz w:val="20"/>
                <w:szCs w:val="20"/>
              </w:rPr>
            </w:pPr>
          </w:p>
        </w:tc>
        <w:tc>
          <w:tcPr>
            <w:tcW w:w="1474" w:type="dxa"/>
          </w:tcPr>
          <w:p w:rsidR="00EC00FD" w:rsidRPr="00797574" w:rsidRDefault="00EC00FD" w:rsidP="001D112A">
            <w:pPr>
              <w:jc w:val="center"/>
              <w:rPr>
                <w:rFonts w:ascii="Times New Roman" w:hAnsi="Times New Roman" w:cs="Times New Roman"/>
                <w:sz w:val="20"/>
                <w:szCs w:val="20"/>
              </w:rPr>
            </w:pPr>
            <w:r w:rsidRPr="00797574">
              <w:rPr>
                <w:rFonts w:ascii="Times New Roman" w:hAnsi="Times New Roman" w:cs="Times New Roman"/>
                <w:sz w:val="20"/>
                <w:szCs w:val="20"/>
              </w:rPr>
              <w:t>1</w:t>
            </w:r>
          </w:p>
        </w:tc>
        <w:tc>
          <w:tcPr>
            <w:tcW w:w="1474" w:type="dxa"/>
          </w:tcPr>
          <w:p w:rsidR="00EC00FD" w:rsidRPr="00797574" w:rsidRDefault="00EC00FD" w:rsidP="001D112A">
            <w:pPr>
              <w:jc w:val="center"/>
              <w:rPr>
                <w:rFonts w:ascii="Times New Roman" w:hAnsi="Times New Roman" w:cs="Times New Roman"/>
                <w:sz w:val="20"/>
                <w:szCs w:val="20"/>
              </w:rPr>
            </w:pPr>
          </w:p>
        </w:tc>
      </w:tr>
      <w:tr w:rsidR="00EC00FD" w:rsidRPr="00797574" w:rsidTr="00F12074">
        <w:tc>
          <w:tcPr>
            <w:tcW w:w="5206" w:type="dxa"/>
          </w:tcPr>
          <w:p w:rsidR="00EC00FD" w:rsidRPr="005502C4" w:rsidRDefault="00EC00FD" w:rsidP="00941EF8">
            <w:pPr>
              <w:rPr>
                <w:rFonts w:ascii="Times New Roman" w:eastAsia="Times New Roman" w:hAnsi="Times New Roman" w:cs="Times New Roman"/>
                <w:sz w:val="20"/>
                <w:szCs w:val="20"/>
                <w:lang w:eastAsia="ru-RU"/>
              </w:rPr>
            </w:pPr>
            <w:r w:rsidRPr="005502C4">
              <w:rPr>
                <w:rFonts w:ascii="Times New Roman" w:eastAsia="Times New Roman" w:hAnsi="Times New Roman" w:cs="Times New Roman"/>
                <w:sz w:val="20"/>
                <w:szCs w:val="20"/>
                <w:lang w:eastAsia="ru-RU"/>
              </w:rPr>
              <w:t>НИШ (ХБН г. Шымкент и ФМН г. Алматы)</w:t>
            </w:r>
          </w:p>
        </w:tc>
        <w:tc>
          <w:tcPr>
            <w:tcW w:w="1474" w:type="dxa"/>
          </w:tcPr>
          <w:p w:rsidR="00EC00FD" w:rsidRPr="005502C4" w:rsidRDefault="00EC00FD" w:rsidP="001D112A">
            <w:pPr>
              <w:jc w:val="center"/>
              <w:rPr>
                <w:rFonts w:ascii="Times New Roman" w:hAnsi="Times New Roman" w:cs="Times New Roman"/>
                <w:sz w:val="20"/>
                <w:szCs w:val="20"/>
                <w:lang w:val="en-US"/>
              </w:rPr>
            </w:pPr>
            <w:r w:rsidRPr="005502C4">
              <w:rPr>
                <w:rFonts w:ascii="Times New Roman" w:hAnsi="Times New Roman" w:cs="Times New Roman"/>
                <w:sz w:val="20"/>
                <w:szCs w:val="20"/>
                <w:lang w:val="en-US"/>
              </w:rPr>
              <w:t>2</w:t>
            </w:r>
          </w:p>
        </w:tc>
        <w:tc>
          <w:tcPr>
            <w:tcW w:w="1474" w:type="dxa"/>
          </w:tcPr>
          <w:p w:rsidR="00EC00FD" w:rsidRPr="005502C4" w:rsidRDefault="00EC00FD" w:rsidP="001D112A">
            <w:pPr>
              <w:jc w:val="center"/>
              <w:rPr>
                <w:rFonts w:ascii="Times New Roman" w:hAnsi="Times New Roman" w:cs="Times New Roman"/>
                <w:sz w:val="20"/>
                <w:szCs w:val="20"/>
                <w:lang w:val="en-US"/>
              </w:rPr>
            </w:pPr>
            <w:r w:rsidRPr="005502C4">
              <w:rPr>
                <w:rFonts w:ascii="Times New Roman" w:hAnsi="Times New Roman" w:cs="Times New Roman"/>
                <w:sz w:val="20"/>
                <w:szCs w:val="20"/>
                <w:lang w:val="en-US"/>
              </w:rPr>
              <w:t>1</w:t>
            </w:r>
          </w:p>
        </w:tc>
        <w:tc>
          <w:tcPr>
            <w:tcW w:w="1474" w:type="dxa"/>
          </w:tcPr>
          <w:p w:rsidR="00EC00FD" w:rsidRPr="005502C4" w:rsidRDefault="00EC00FD" w:rsidP="001D112A">
            <w:pPr>
              <w:jc w:val="center"/>
              <w:rPr>
                <w:rFonts w:ascii="Times New Roman" w:hAnsi="Times New Roman" w:cs="Times New Roman"/>
                <w:sz w:val="20"/>
                <w:szCs w:val="20"/>
                <w:lang w:val="en-US"/>
              </w:rPr>
            </w:pPr>
            <w:r w:rsidRPr="005502C4">
              <w:rPr>
                <w:rFonts w:ascii="Times New Roman" w:hAnsi="Times New Roman" w:cs="Times New Roman"/>
                <w:sz w:val="20"/>
                <w:szCs w:val="20"/>
                <w:lang w:val="en-US"/>
              </w:rPr>
              <w:t>4</w:t>
            </w:r>
          </w:p>
        </w:tc>
      </w:tr>
      <w:tr w:rsidR="00EC00FD" w:rsidRPr="00797574" w:rsidTr="00F12074">
        <w:tc>
          <w:tcPr>
            <w:tcW w:w="5206" w:type="dxa"/>
          </w:tcPr>
          <w:p w:rsidR="00EC00FD" w:rsidRPr="005502C4" w:rsidRDefault="00EC00FD" w:rsidP="00941EF8">
            <w:pPr>
              <w:rPr>
                <w:rFonts w:ascii="Times New Roman" w:hAnsi="Times New Roman" w:cs="Times New Roman"/>
                <w:sz w:val="20"/>
                <w:szCs w:val="20"/>
              </w:rPr>
            </w:pPr>
            <w:r w:rsidRPr="005502C4">
              <w:rPr>
                <w:rFonts w:ascii="Times New Roman" w:hAnsi="Times New Roman" w:cs="Times New Roman"/>
                <w:sz w:val="20"/>
                <w:szCs w:val="20"/>
              </w:rPr>
              <w:t>РФМШ (г. Алматы, г. Астана)</w:t>
            </w:r>
          </w:p>
        </w:tc>
        <w:tc>
          <w:tcPr>
            <w:tcW w:w="1474" w:type="dxa"/>
          </w:tcPr>
          <w:p w:rsidR="00EC00FD" w:rsidRPr="005502C4" w:rsidRDefault="00EC00FD" w:rsidP="001D112A">
            <w:pPr>
              <w:jc w:val="center"/>
              <w:rPr>
                <w:rFonts w:ascii="Times New Roman" w:hAnsi="Times New Roman" w:cs="Times New Roman"/>
                <w:sz w:val="20"/>
                <w:szCs w:val="20"/>
                <w:lang w:val="en-US"/>
              </w:rPr>
            </w:pPr>
            <w:r w:rsidRPr="005502C4">
              <w:rPr>
                <w:rFonts w:ascii="Times New Roman" w:hAnsi="Times New Roman" w:cs="Times New Roman"/>
                <w:sz w:val="20"/>
                <w:szCs w:val="20"/>
                <w:lang w:val="en-US"/>
              </w:rPr>
              <w:t>2</w:t>
            </w:r>
          </w:p>
        </w:tc>
        <w:tc>
          <w:tcPr>
            <w:tcW w:w="1474" w:type="dxa"/>
          </w:tcPr>
          <w:p w:rsidR="00EC00FD" w:rsidRPr="005502C4" w:rsidRDefault="00EC00FD" w:rsidP="001D112A">
            <w:pPr>
              <w:jc w:val="center"/>
              <w:rPr>
                <w:rFonts w:ascii="Times New Roman" w:hAnsi="Times New Roman" w:cs="Times New Roman"/>
                <w:sz w:val="20"/>
                <w:szCs w:val="20"/>
                <w:lang w:val="en-US"/>
              </w:rPr>
            </w:pPr>
            <w:r w:rsidRPr="005502C4">
              <w:rPr>
                <w:rFonts w:ascii="Times New Roman" w:hAnsi="Times New Roman" w:cs="Times New Roman"/>
                <w:sz w:val="20"/>
                <w:szCs w:val="20"/>
                <w:lang w:val="en-US"/>
              </w:rPr>
              <w:t>5</w:t>
            </w:r>
          </w:p>
        </w:tc>
        <w:tc>
          <w:tcPr>
            <w:tcW w:w="1474" w:type="dxa"/>
          </w:tcPr>
          <w:p w:rsidR="00EC00FD" w:rsidRPr="005502C4" w:rsidRDefault="00EC00FD" w:rsidP="001D112A">
            <w:pPr>
              <w:jc w:val="center"/>
              <w:rPr>
                <w:rFonts w:ascii="Times New Roman" w:hAnsi="Times New Roman" w:cs="Times New Roman"/>
                <w:sz w:val="20"/>
                <w:szCs w:val="20"/>
                <w:lang w:val="en-US"/>
              </w:rPr>
            </w:pPr>
            <w:r w:rsidRPr="005502C4">
              <w:rPr>
                <w:rFonts w:ascii="Times New Roman" w:hAnsi="Times New Roman" w:cs="Times New Roman"/>
                <w:sz w:val="20"/>
                <w:szCs w:val="20"/>
                <w:lang w:val="en-US"/>
              </w:rPr>
              <w:t>3</w:t>
            </w:r>
          </w:p>
        </w:tc>
      </w:tr>
    </w:tbl>
    <w:p w:rsidR="00C23934" w:rsidRDefault="00EC00FD" w:rsidP="001D112A">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 xml:space="preserve">Оправдывая </w:t>
      </w:r>
      <w:r w:rsidR="00C23934" w:rsidRPr="00797574">
        <w:rPr>
          <w:rFonts w:ascii="Times New Roman" w:hAnsi="Times New Roman" w:cs="Times New Roman"/>
          <w:sz w:val="28"/>
          <w:szCs w:val="28"/>
        </w:rPr>
        <w:t>наи</w:t>
      </w:r>
      <w:r w:rsidRPr="00797574">
        <w:rPr>
          <w:rFonts w:ascii="Times New Roman" w:hAnsi="Times New Roman" w:cs="Times New Roman"/>
          <w:sz w:val="28"/>
          <w:szCs w:val="28"/>
        </w:rPr>
        <w:t>больш</w:t>
      </w:r>
      <w:r w:rsidR="00C23934" w:rsidRPr="00797574">
        <w:rPr>
          <w:rFonts w:ascii="Times New Roman" w:hAnsi="Times New Roman" w:cs="Times New Roman"/>
          <w:sz w:val="28"/>
          <w:szCs w:val="28"/>
        </w:rPr>
        <w:t>е</w:t>
      </w:r>
      <w:r w:rsidRPr="00797574">
        <w:rPr>
          <w:rFonts w:ascii="Times New Roman" w:hAnsi="Times New Roman" w:cs="Times New Roman"/>
          <w:sz w:val="28"/>
          <w:szCs w:val="28"/>
        </w:rPr>
        <w:t xml:space="preserve">е представительство участников, </w:t>
      </w:r>
      <w:r w:rsidR="00C23934" w:rsidRPr="00797574">
        <w:rPr>
          <w:rFonts w:ascii="Times New Roman" w:hAnsi="Times New Roman" w:cs="Times New Roman"/>
          <w:sz w:val="28"/>
          <w:szCs w:val="28"/>
        </w:rPr>
        <w:t>больше всех дипломов оказалось у участников из НАО «Республиканская физико-математическая школа» и АО «НИШ».</w:t>
      </w:r>
      <w:r w:rsidR="00F12074" w:rsidRPr="00797574">
        <w:rPr>
          <w:rFonts w:ascii="Times New Roman" w:hAnsi="Times New Roman" w:cs="Times New Roman"/>
          <w:sz w:val="28"/>
          <w:szCs w:val="28"/>
        </w:rPr>
        <w:t xml:space="preserve"> Из регионов РК можно выделить команду Павлодарской области.</w:t>
      </w:r>
    </w:p>
    <w:p w:rsidR="005502C4" w:rsidRPr="00797574" w:rsidRDefault="005502C4" w:rsidP="001D112A">
      <w:pPr>
        <w:spacing w:after="0" w:line="240" w:lineRule="auto"/>
        <w:ind w:firstLine="709"/>
        <w:jc w:val="both"/>
        <w:rPr>
          <w:rFonts w:ascii="Times New Roman" w:hAnsi="Times New Roman" w:cs="Times New Roman"/>
          <w:sz w:val="28"/>
          <w:szCs w:val="28"/>
        </w:rPr>
      </w:pPr>
    </w:p>
    <w:p w:rsidR="00C23934" w:rsidRPr="00797574" w:rsidRDefault="00C23934" w:rsidP="001D112A">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Страна должна знать героев лицо. Приведем список победителей и призеров</w:t>
      </w:r>
      <w:r w:rsidR="004F6A62" w:rsidRPr="00797574">
        <w:rPr>
          <w:rFonts w:ascii="Times New Roman" w:hAnsi="Times New Roman" w:cs="Times New Roman"/>
          <w:sz w:val="28"/>
          <w:szCs w:val="28"/>
        </w:rPr>
        <w:t>.</w:t>
      </w:r>
    </w:p>
    <w:p w:rsidR="00C23934" w:rsidRPr="00797574" w:rsidRDefault="00C23934" w:rsidP="001D112A">
      <w:pPr>
        <w:spacing w:after="0" w:line="240" w:lineRule="auto"/>
        <w:jc w:val="center"/>
        <w:rPr>
          <w:rFonts w:ascii="Times New Roman" w:hAnsi="Times New Roman" w:cs="Times New Roman"/>
          <w:b/>
          <w:sz w:val="28"/>
          <w:szCs w:val="28"/>
        </w:rPr>
      </w:pPr>
      <w:r w:rsidRPr="00797574">
        <w:rPr>
          <w:rFonts w:ascii="Times New Roman" w:hAnsi="Times New Roman" w:cs="Times New Roman"/>
          <w:b/>
          <w:sz w:val="28"/>
          <w:szCs w:val="28"/>
        </w:rPr>
        <w:t>Лига учителей математики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3"/>
        <w:gridCol w:w="4394"/>
        <w:gridCol w:w="4253"/>
      </w:tblGrid>
      <w:tr w:rsidR="003344F9" w:rsidRPr="00797574" w:rsidTr="004769EC">
        <w:trPr>
          <w:trHeight w:val="480"/>
          <w:jc w:val="center"/>
        </w:trPr>
        <w:tc>
          <w:tcPr>
            <w:tcW w:w="550" w:type="dxa"/>
            <w:shd w:val="clear" w:color="auto" w:fill="auto"/>
            <w:hideMark/>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п/п</w:t>
            </w:r>
          </w:p>
        </w:tc>
        <w:tc>
          <w:tcPr>
            <w:tcW w:w="86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место</w:t>
            </w:r>
          </w:p>
        </w:tc>
        <w:tc>
          <w:tcPr>
            <w:tcW w:w="4394" w:type="dxa"/>
            <w:shd w:val="clear" w:color="auto" w:fill="auto"/>
            <w:hideMark/>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ФИО участника</w:t>
            </w:r>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 регион</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b/>
                <w:color w:val="000000"/>
                <w:sz w:val="20"/>
                <w:szCs w:val="20"/>
                <w:lang w:eastAsia="ru-RU"/>
              </w:rPr>
            </w:pPr>
            <w:r w:rsidRPr="00797574">
              <w:rPr>
                <w:rFonts w:ascii="Times New Roman" w:eastAsia="Times New Roman" w:hAnsi="Times New Roman" w:cs="Times New Roman"/>
                <w:b/>
                <w:color w:val="000000"/>
                <w:sz w:val="20"/>
                <w:szCs w:val="20"/>
                <w:lang w:eastAsia="ru-RU"/>
              </w:rPr>
              <w:t>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Абилгазиев</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Жанарбек</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Нурбакытович</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b/>
                <w:color w:val="000000"/>
                <w:sz w:val="20"/>
                <w:szCs w:val="20"/>
                <w:lang w:eastAsia="ru-RU"/>
              </w:rPr>
            </w:pPr>
            <w:r w:rsidRPr="00797574">
              <w:rPr>
                <w:rFonts w:ascii="Times New Roman" w:eastAsia="Times New Roman" w:hAnsi="Times New Roman" w:cs="Times New Roman"/>
                <w:b/>
                <w:color w:val="000000"/>
                <w:sz w:val="20"/>
                <w:szCs w:val="20"/>
                <w:lang w:eastAsia="ru-RU"/>
              </w:rPr>
              <w:t>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Сәді</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Айбын</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Жанетұлы</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НИШ ФМН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b/>
                <w:color w:val="000000"/>
                <w:sz w:val="20"/>
                <w:szCs w:val="20"/>
                <w:lang w:eastAsia="ru-RU"/>
              </w:rPr>
            </w:pPr>
            <w:r w:rsidRPr="00797574">
              <w:rPr>
                <w:rFonts w:ascii="Times New Roman" w:eastAsia="Times New Roman" w:hAnsi="Times New Roman" w:cs="Times New Roman"/>
                <w:b/>
                <w:color w:val="000000"/>
                <w:sz w:val="20"/>
                <w:szCs w:val="20"/>
                <w:lang w:eastAsia="ru-RU"/>
              </w:rPr>
              <w:t>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Айтмухамет</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Даурен</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НИШ ФМН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i/>
                <w:color w:val="000000"/>
                <w:sz w:val="20"/>
                <w:szCs w:val="20"/>
                <w:lang w:eastAsia="ru-RU"/>
              </w:rPr>
            </w:pPr>
            <w:r w:rsidRPr="00797574">
              <w:rPr>
                <w:rFonts w:ascii="Times New Roman" w:eastAsia="Times New Roman" w:hAnsi="Times New Roman" w:cs="Times New Roman"/>
                <w:i/>
                <w:color w:val="000000"/>
                <w:sz w:val="20"/>
                <w:szCs w:val="20"/>
                <w:lang w:eastAsia="ru-RU"/>
              </w:rPr>
              <w:t>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Файзиев</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Шавкат</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Абиддинович</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i/>
                <w:color w:val="000000"/>
                <w:sz w:val="20"/>
                <w:szCs w:val="20"/>
                <w:lang w:eastAsia="ru-RU"/>
              </w:rPr>
            </w:pPr>
            <w:r w:rsidRPr="00797574">
              <w:rPr>
                <w:rFonts w:ascii="Times New Roman" w:eastAsia="Times New Roman" w:hAnsi="Times New Roman" w:cs="Times New Roman"/>
                <w:i/>
                <w:color w:val="000000"/>
                <w:sz w:val="20"/>
                <w:szCs w:val="20"/>
                <w:lang w:eastAsia="ru-RU"/>
              </w:rPr>
              <w:t>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Батыршаев</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Мейрам</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Жайлаубекович</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i/>
                <w:color w:val="000000"/>
                <w:sz w:val="20"/>
                <w:szCs w:val="20"/>
                <w:lang w:eastAsia="ru-RU"/>
              </w:rPr>
            </w:pPr>
            <w:r w:rsidRPr="00797574">
              <w:rPr>
                <w:rFonts w:ascii="Times New Roman" w:eastAsia="Times New Roman" w:hAnsi="Times New Roman" w:cs="Times New Roman"/>
                <w:i/>
                <w:color w:val="000000"/>
                <w:sz w:val="20"/>
                <w:szCs w:val="20"/>
                <w:lang w:eastAsia="ru-RU"/>
              </w:rPr>
              <w:t>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222222"/>
                <w:sz w:val="20"/>
                <w:szCs w:val="20"/>
                <w:lang w:eastAsia="ru-RU"/>
              </w:rPr>
            </w:pPr>
            <w:proofErr w:type="spellStart"/>
            <w:r w:rsidRPr="00797574">
              <w:rPr>
                <w:rFonts w:ascii="Times New Roman" w:eastAsia="Times New Roman" w:hAnsi="Times New Roman" w:cs="Times New Roman"/>
                <w:color w:val="222222"/>
                <w:sz w:val="20"/>
                <w:szCs w:val="20"/>
                <w:lang w:eastAsia="ru-RU"/>
              </w:rPr>
              <w:t>Байсарин</w:t>
            </w:r>
            <w:proofErr w:type="spellEnd"/>
            <w:r w:rsidRPr="00797574">
              <w:rPr>
                <w:rFonts w:ascii="Times New Roman" w:eastAsia="Times New Roman" w:hAnsi="Times New Roman" w:cs="Times New Roman"/>
                <w:color w:val="222222"/>
                <w:sz w:val="20"/>
                <w:szCs w:val="20"/>
                <w:lang w:eastAsia="ru-RU"/>
              </w:rPr>
              <w:t xml:space="preserve"> </w:t>
            </w:r>
            <w:proofErr w:type="spellStart"/>
            <w:r w:rsidRPr="00797574">
              <w:rPr>
                <w:rFonts w:ascii="Times New Roman" w:eastAsia="Times New Roman" w:hAnsi="Times New Roman" w:cs="Times New Roman"/>
                <w:color w:val="222222"/>
                <w:sz w:val="20"/>
                <w:szCs w:val="20"/>
                <w:lang w:eastAsia="ru-RU"/>
              </w:rPr>
              <w:t>Ертас</w:t>
            </w:r>
            <w:proofErr w:type="spellEnd"/>
            <w:r w:rsidRPr="00797574">
              <w:rPr>
                <w:rFonts w:ascii="Times New Roman" w:eastAsia="Times New Roman" w:hAnsi="Times New Roman" w:cs="Times New Roman"/>
                <w:color w:val="222222"/>
                <w:sz w:val="20"/>
                <w:szCs w:val="20"/>
                <w:lang w:eastAsia="ru-RU"/>
              </w:rPr>
              <w:t xml:space="preserve"> </w:t>
            </w:r>
            <w:proofErr w:type="spellStart"/>
            <w:r w:rsidRPr="00797574">
              <w:rPr>
                <w:rFonts w:ascii="Times New Roman" w:eastAsia="Times New Roman" w:hAnsi="Times New Roman" w:cs="Times New Roman"/>
                <w:color w:val="222222"/>
                <w:sz w:val="20"/>
                <w:szCs w:val="20"/>
                <w:lang w:eastAsia="ru-RU"/>
              </w:rPr>
              <w:t>Мадениетович</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ГУ «Специализированная школа «</w:t>
            </w:r>
            <w:proofErr w:type="spellStart"/>
            <w:r w:rsidRPr="00797574">
              <w:rPr>
                <w:rFonts w:ascii="Times New Roman" w:hAnsi="Times New Roman" w:cs="Times New Roman"/>
                <w:sz w:val="20"/>
                <w:szCs w:val="20"/>
              </w:rPr>
              <w:t>Жас</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дарын</w:t>
            </w:r>
            <w:proofErr w:type="spellEnd"/>
            <w:r w:rsidRPr="00797574">
              <w:rPr>
                <w:rFonts w:ascii="Times New Roman" w:hAnsi="Times New Roman" w:cs="Times New Roman"/>
                <w:sz w:val="20"/>
                <w:szCs w:val="20"/>
              </w:rPr>
              <w:t>», г. </w:t>
            </w:r>
            <w:proofErr w:type="spellStart"/>
            <w:r w:rsidRPr="00797574">
              <w:rPr>
                <w:rFonts w:ascii="Times New Roman" w:hAnsi="Times New Roman" w:cs="Times New Roman"/>
                <w:sz w:val="20"/>
                <w:szCs w:val="20"/>
              </w:rPr>
              <w:t>Павлдодар</w:t>
            </w:r>
            <w:proofErr w:type="spellEnd"/>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i/>
                <w:color w:val="000000"/>
                <w:sz w:val="20"/>
                <w:szCs w:val="20"/>
                <w:lang w:eastAsia="ru-RU"/>
              </w:rPr>
            </w:pPr>
            <w:r w:rsidRPr="00797574">
              <w:rPr>
                <w:rFonts w:ascii="Times New Roman" w:eastAsia="Times New Roman" w:hAnsi="Times New Roman" w:cs="Times New Roman"/>
                <w:i/>
                <w:color w:val="000000"/>
                <w:sz w:val="20"/>
                <w:szCs w:val="20"/>
                <w:lang w:eastAsia="ru-RU"/>
              </w:rPr>
              <w:t>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Нагашбекова</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Анар</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Турсынбековна</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i/>
                <w:color w:val="000000"/>
                <w:sz w:val="20"/>
                <w:szCs w:val="20"/>
                <w:lang w:eastAsia="ru-RU"/>
              </w:rPr>
            </w:pPr>
            <w:r w:rsidRPr="00797574">
              <w:rPr>
                <w:rFonts w:ascii="Times New Roman" w:eastAsia="Times New Roman" w:hAnsi="Times New Roman" w:cs="Times New Roman"/>
                <w:i/>
                <w:color w:val="000000"/>
                <w:sz w:val="20"/>
                <w:szCs w:val="20"/>
                <w:lang w:eastAsia="ru-RU"/>
              </w:rPr>
              <w:t>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Калкулов</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Саидхужа</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Бабанхужаевич</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НИШ ФМН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222222"/>
                <w:sz w:val="20"/>
                <w:szCs w:val="20"/>
                <w:lang w:eastAsia="ru-RU"/>
              </w:rPr>
            </w:pPr>
            <w:proofErr w:type="spellStart"/>
            <w:r w:rsidRPr="00797574">
              <w:rPr>
                <w:rFonts w:ascii="Times New Roman" w:eastAsia="Times New Roman" w:hAnsi="Times New Roman" w:cs="Times New Roman"/>
                <w:color w:val="222222"/>
                <w:sz w:val="20"/>
                <w:szCs w:val="20"/>
                <w:lang w:eastAsia="ru-RU"/>
              </w:rPr>
              <w:t>Жиенбаев</w:t>
            </w:r>
            <w:proofErr w:type="spellEnd"/>
            <w:r w:rsidRPr="00797574">
              <w:rPr>
                <w:rFonts w:ascii="Times New Roman" w:eastAsia="Times New Roman" w:hAnsi="Times New Roman" w:cs="Times New Roman"/>
                <w:color w:val="222222"/>
                <w:sz w:val="20"/>
                <w:szCs w:val="20"/>
                <w:lang w:eastAsia="ru-RU"/>
              </w:rPr>
              <w:t xml:space="preserve"> </w:t>
            </w:r>
            <w:proofErr w:type="spellStart"/>
            <w:r w:rsidRPr="00797574">
              <w:rPr>
                <w:rFonts w:ascii="Times New Roman" w:eastAsia="Times New Roman" w:hAnsi="Times New Roman" w:cs="Times New Roman"/>
                <w:color w:val="222222"/>
                <w:sz w:val="20"/>
                <w:szCs w:val="20"/>
                <w:lang w:eastAsia="ru-RU"/>
              </w:rPr>
              <w:t>Шаймаганбет</w:t>
            </w:r>
            <w:proofErr w:type="spellEnd"/>
            <w:r w:rsidRPr="00797574">
              <w:rPr>
                <w:rFonts w:ascii="Times New Roman" w:eastAsia="Times New Roman" w:hAnsi="Times New Roman" w:cs="Times New Roman"/>
                <w:color w:val="222222"/>
                <w:sz w:val="20"/>
                <w:szCs w:val="20"/>
                <w:lang w:eastAsia="ru-RU"/>
              </w:rPr>
              <w:t xml:space="preserve"> </w:t>
            </w:r>
            <w:proofErr w:type="spellStart"/>
            <w:r w:rsidRPr="00797574">
              <w:rPr>
                <w:rFonts w:ascii="Times New Roman" w:eastAsia="Times New Roman" w:hAnsi="Times New Roman" w:cs="Times New Roman"/>
                <w:color w:val="222222"/>
                <w:sz w:val="20"/>
                <w:szCs w:val="20"/>
                <w:lang w:eastAsia="ru-RU"/>
              </w:rPr>
              <w:t>Байдусенович</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xml:space="preserve">КГУ «Областная школа-интернат для одаренных детей № 4» Управления образования </w:t>
            </w:r>
            <w:proofErr w:type="spellStart"/>
            <w:r w:rsidRPr="00797574">
              <w:rPr>
                <w:rFonts w:ascii="Times New Roman" w:eastAsia="Times New Roman" w:hAnsi="Times New Roman" w:cs="Times New Roman"/>
                <w:color w:val="000000"/>
                <w:sz w:val="20"/>
                <w:szCs w:val="20"/>
                <w:lang w:eastAsia="ru-RU"/>
              </w:rPr>
              <w:t>Кызылординской</w:t>
            </w:r>
            <w:proofErr w:type="spellEnd"/>
            <w:r w:rsidRPr="00797574">
              <w:rPr>
                <w:rFonts w:ascii="Times New Roman" w:eastAsia="Times New Roman" w:hAnsi="Times New Roman" w:cs="Times New Roman"/>
                <w:color w:val="000000"/>
                <w:sz w:val="20"/>
                <w:szCs w:val="20"/>
                <w:lang w:eastAsia="ru-RU"/>
              </w:rPr>
              <w:t xml:space="preserve"> области</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Ардақұлы</w:t>
            </w:r>
            <w:proofErr w:type="spellEnd"/>
            <w:r w:rsidRPr="00797574">
              <w:rPr>
                <w:rFonts w:ascii="Times New Roman" w:eastAsia="Times New Roman" w:hAnsi="Times New Roman" w:cs="Times New Roman"/>
                <w:color w:val="000000"/>
                <w:sz w:val="20"/>
                <w:szCs w:val="20"/>
                <w:lang w:eastAsia="ru-RU"/>
              </w:rPr>
              <w:t xml:space="preserve"> Дархан</w:t>
            </w:r>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НИШ ФМН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Тыныштықбай</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Абылай</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Қанатұлы</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Урпежанова</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Жупар</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Ганиевна</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КГУ «Школа-лицей № 173»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xml:space="preserve">Скаков </w:t>
            </w:r>
            <w:proofErr w:type="spellStart"/>
            <w:r w:rsidRPr="00797574">
              <w:rPr>
                <w:rFonts w:ascii="Times New Roman" w:eastAsia="Times New Roman" w:hAnsi="Times New Roman" w:cs="Times New Roman"/>
                <w:color w:val="000000"/>
                <w:sz w:val="20"/>
                <w:szCs w:val="20"/>
                <w:lang w:eastAsia="ru-RU"/>
              </w:rPr>
              <w:t>Маргулан</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Кызайбаевич</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3344F9" w:rsidRPr="00797574" w:rsidTr="00F76A1D">
        <w:trPr>
          <w:trHeight w:val="285"/>
          <w:jc w:val="center"/>
        </w:trPr>
        <w:tc>
          <w:tcPr>
            <w:tcW w:w="550" w:type="dxa"/>
            <w:shd w:val="clear" w:color="auto" w:fill="auto"/>
          </w:tcPr>
          <w:p w:rsidR="003344F9" w:rsidRPr="00797574" w:rsidRDefault="003344F9" w:rsidP="001D112A">
            <w:pPr>
              <w:pStyle w:val="a4"/>
              <w:numPr>
                <w:ilvl w:val="0"/>
                <w:numId w:val="2"/>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hideMark/>
          </w:tcPr>
          <w:p w:rsidR="003344F9" w:rsidRPr="00797574" w:rsidRDefault="003344F9" w:rsidP="001D112A">
            <w:pPr>
              <w:spacing w:after="0" w:line="240" w:lineRule="auto"/>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xml:space="preserve">Набиев Руслан </w:t>
            </w:r>
            <w:proofErr w:type="spellStart"/>
            <w:r w:rsidRPr="00797574">
              <w:rPr>
                <w:rFonts w:ascii="Times New Roman" w:eastAsia="Times New Roman" w:hAnsi="Times New Roman" w:cs="Times New Roman"/>
                <w:color w:val="000000"/>
                <w:sz w:val="20"/>
                <w:szCs w:val="20"/>
                <w:lang w:eastAsia="ru-RU"/>
              </w:rPr>
              <w:t>Кайырбекович</w:t>
            </w:r>
            <w:proofErr w:type="spellEnd"/>
          </w:p>
        </w:tc>
        <w:tc>
          <w:tcPr>
            <w:tcW w:w="4253" w:type="dxa"/>
          </w:tcPr>
          <w:p w:rsidR="003344F9" w:rsidRPr="00797574" w:rsidRDefault="003344F9"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Астана</w:t>
            </w:r>
          </w:p>
        </w:tc>
      </w:tr>
    </w:tbl>
    <w:p w:rsidR="00F76A1D" w:rsidRPr="00797574" w:rsidRDefault="00F76A1D" w:rsidP="001D112A">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 xml:space="preserve">Максимально возможный балл набрали два участника – </w:t>
      </w:r>
      <w:proofErr w:type="spellStart"/>
      <w:r w:rsidRPr="00797574">
        <w:rPr>
          <w:rFonts w:ascii="Times New Roman" w:hAnsi="Times New Roman" w:cs="Times New Roman"/>
          <w:sz w:val="28"/>
          <w:szCs w:val="28"/>
        </w:rPr>
        <w:t>Абилгазиев</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Жанарбек</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Нурбакытович</w:t>
      </w:r>
      <w:proofErr w:type="spellEnd"/>
      <w:r w:rsidRPr="00797574">
        <w:rPr>
          <w:rFonts w:ascii="Times New Roman" w:hAnsi="Times New Roman" w:cs="Times New Roman"/>
          <w:sz w:val="28"/>
          <w:szCs w:val="28"/>
        </w:rPr>
        <w:t xml:space="preserve"> и </w:t>
      </w:r>
      <w:proofErr w:type="spellStart"/>
      <w:r w:rsidRPr="00797574">
        <w:rPr>
          <w:rFonts w:ascii="Times New Roman" w:hAnsi="Times New Roman" w:cs="Times New Roman"/>
          <w:sz w:val="28"/>
          <w:szCs w:val="28"/>
        </w:rPr>
        <w:t>Сәді</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Айбын</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Жанетұлы</w:t>
      </w:r>
      <w:proofErr w:type="spellEnd"/>
      <w:r w:rsidRPr="00797574">
        <w:rPr>
          <w:rFonts w:ascii="Times New Roman" w:hAnsi="Times New Roman" w:cs="Times New Roman"/>
          <w:sz w:val="28"/>
          <w:szCs w:val="28"/>
        </w:rPr>
        <w:t xml:space="preserve">. </w:t>
      </w:r>
    </w:p>
    <w:p w:rsidR="00EC00FD" w:rsidRPr="00797574" w:rsidRDefault="003344F9" w:rsidP="001D112A">
      <w:pPr>
        <w:spacing w:after="0" w:line="240" w:lineRule="auto"/>
        <w:jc w:val="center"/>
        <w:rPr>
          <w:rFonts w:ascii="Times New Roman" w:hAnsi="Times New Roman" w:cs="Times New Roman"/>
          <w:b/>
          <w:sz w:val="28"/>
          <w:szCs w:val="28"/>
        </w:rPr>
      </w:pPr>
      <w:r w:rsidRPr="00797574">
        <w:rPr>
          <w:rFonts w:ascii="Times New Roman" w:hAnsi="Times New Roman" w:cs="Times New Roman"/>
          <w:b/>
          <w:sz w:val="28"/>
          <w:szCs w:val="28"/>
        </w:rPr>
        <w:lastRenderedPageBreak/>
        <w:t>Лига учителей физики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3"/>
        <w:gridCol w:w="4394"/>
        <w:gridCol w:w="4253"/>
      </w:tblGrid>
      <w:tr w:rsidR="00F76A1D" w:rsidRPr="00797574" w:rsidTr="00F12074">
        <w:trPr>
          <w:trHeight w:val="480"/>
          <w:jc w:val="center"/>
        </w:trPr>
        <w:tc>
          <w:tcPr>
            <w:tcW w:w="550" w:type="dxa"/>
            <w:shd w:val="clear" w:color="auto" w:fill="auto"/>
            <w:hideMark/>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п/п</w:t>
            </w:r>
          </w:p>
        </w:tc>
        <w:tc>
          <w:tcPr>
            <w:tcW w:w="863" w:type="dxa"/>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место</w:t>
            </w:r>
          </w:p>
        </w:tc>
        <w:tc>
          <w:tcPr>
            <w:tcW w:w="4394" w:type="dxa"/>
            <w:shd w:val="clear" w:color="auto" w:fill="auto"/>
            <w:hideMark/>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ФИО участника</w:t>
            </w:r>
          </w:p>
        </w:tc>
        <w:tc>
          <w:tcPr>
            <w:tcW w:w="4253" w:type="dxa"/>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 регион</w:t>
            </w:r>
          </w:p>
        </w:tc>
      </w:tr>
      <w:tr w:rsidR="00F76A1D" w:rsidRPr="00797574" w:rsidTr="00F76A1D">
        <w:trPr>
          <w:trHeight w:val="285"/>
          <w:jc w:val="center"/>
        </w:trPr>
        <w:tc>
          <w:tcPr>
            <w:tcW w:w="550" w:type="dxa"/>
            <w:shd w:val="clear" w:color="auto" w:fill="auto"/>
          </w:tcPr>
          <w:p w:rsidR="00F76A1D" w:rsidRPr="00797574" w:rsidRDefault="00F76A1D" w:rsidP="001D112A">
            <w:pPr>
              <w:pStyle w:val="a4"/>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eastAsia="Times New Roman" w:hAnsi="Times New Roman" w:cs="Times New Roman"/>
                <w:i/>
                <w:color w:val="000000"/>
                <w:sz w:val="20"/>
                <w:szCs w:val="20"/>
                <w:lang w:eastAsia="ru-RU"/>
              </w:rPr>
            </w:pPr>
            <w:r w:rsidRPr="00797574">
              <w:rPr>
                <w:rFonts w:ascii="Times New Roman" w:eastAsia="Times New Roman" w:hAnsi="Times New Roman" w:cs="Times New Roman"/>
                <w:i/>
                <w:color w:val="000000"/>
                <w:sz w:val="20"/>
                <w:szCs w:val="20"/>
                <w:lang w:eastAsia="ru-RU"/>
              </w:rPr>
              <w:t>II</w:t>
            </w:r>
          </w:p>
        </w:tc>
        <w:tc>
          <w:tcPr>
            <w:tcW w:w="4394" w:type="dxa"/>
            <w:shd w:val="clear" w:color="auto" w:fill="auto"/>
          </w:tcPr>
          <w:p w:rsidR="00F76A1D" w:rsidRPr="00797574" w:rsidRDefault="00F76A1D"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Кайрат</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Ерназар</w:t>
            </w:r>
            <w:proofErr w:type="spellEnd"/>
          </w:p>
        </w:tc>
        <w:tc>
          <w:tcPr>
            <w:tcW w:w="4253" w:type="dxa"/>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лицей-интернат «</w:t>
            </w:r>
            <w:proofErr w:type="spellStart"/>
            <w:r w:rsidRPr="00797574">
              <w:rPr>
                <w:rFonts w:ascii="Times New Roman" w:eastAsia="Times New Roman" w:hAnsi="Times New Roman" w:cs="Times New Roman"/>
                <w:color w:val="000000"/>
                <w:sz w:val="20"/>
                <w:szCs w:val="20"/>
                <w:lang w:eastAsia="ru-RU"/>
              </w:rPr>
              <w:t>Білім</w:t>
            </w:r>
            <w:proofErr w:type="spellEnd"/>
            <w:r w:rsidRPr="00797574">
              <w:rPr>
                <w:rFonts w:ascii="Times New Roman" w:eastAsia="Times New Roman" w:hAnsi="Times New Roman" w:cs="Times New Roman"/>
                <w:color w:val="000000"/>
                <w:sz w:val="20"/>
                <w:szCs w:val="20"/>
                <w:lang w:eastAsia="ru-RU"/>
              </w:rPr>
              <w:t>-инновация» для одаренных юношей</w:t>
            </w:r>
            <w:r w:rsidR="001D6673" w:rsidRPr="00797574">
              <w:rPr>
                <w:rFonts w:ascii="Times New Roman" w:eastAsia="Times New Roman" w:hAnsi="Times New Roman" w:cs="Times New Roman"/>
                <w:color w:val="000000"/>
                <w:sz w:val="20"/>
                <w:szCs w:val="20"/>
                <w:lang w:eastAsia="ru-RU"/>
              </w:rPr>
              <w:t>, г. Астана</w:t>
            </w:r>
          </w:p>
        </w:tc>
      </w:tr>
      <w:tr w:rsidR="00F76A1D" w:rsidRPr="00797574" w:rsidTr="00F76A1D">
        <w:trPr>
          <w:trHeight w:val="285"/>
          <w:jc w:val="center"/>
        </w:trPr>
        <w:tc>
          <w:tcPr>
            <w:tcW w:w="550" w:type="dxa"/>
            <w:shd w:val="clear" w:color="auto" w:fill="auto"/>
          </w:tcPr>
          <w:p w:rsidR="00F76A1D" w:rsidRPr="00797574" w:rsidRDefault="00F76A1D" w:rsidP="001D112A">
            <w:pPr>
              <w:pStyle w:val="a4"/>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eastAsia="Times New Roman" w:hAnsi="Times New Roman" w:cs="Times New Roman"/>
                <w:i/>
                <w:color w:val="000000"/>
                <w:sz w:val="20"/>
                <w:szCs w:val="20"/>
                <w:lang w:eastAsia="ru-RU"/>
              </w:rPr>
            </w:pPr>
            <w:r w:rsidRPr="00797574">
              <w:rPr>
                <w:rFonts w:ascii="Times New Roman" w:eastAsia="Times New Roman" w:hAnsi="Times New Roman" w:cs="Times New Roman"/>
                <w:i/>
                <w:color w:val="000000"/>
                <w:sz w:val="20"/>
                <w:szCs w:val="20"/>
                <w:lang w:eastAsia="ru-RU"/>
              </w:rPr>
              <w:t>II</w:t>
            </w:r>
          </w:p>
        </w:tc>
        <w:tc>
          <w:tcPr>
            <w:tcW w:w="4394" w:type="dxa"/>
            <w:shd w:val="clear" w:color="auto" w:fill="auto"/>
          </w:tcPr>
          <w:p w:rsidR="00F76A1D" w:rsidRPr="00797574" w:rsidRDefault="00F76A1D" w:rsidP="001D112A">
            <w:pPr>
              <w:spacing w:after="0" w:line="240" w:lineRule="auto"/>
              <w:rPr>
                <w:rFonts w:ascii="Times New Roman" w:hAnsi="Times New Roman" w:cs="Times New Roman"/>
                <w:sz w:val="20"/>
                <w:szCs w:val="20"/>
              </w:rPr>
            </w:pPr>
            <w:r w:rsidRPr="00797574">
              <w:rPr>
                <w:rFonts w:ascii="Times New Roman" w:hAnsi="Times New Roman" w:cs="Times New Roman"/>
                <w:sz w:val="20"/>
                <w:szCs w:val="20"/>
              </w:rPr>
              <w:t xml:space="preserve">Шакиров Аман </w:t>
            </w:r>
            <w:proofErr w:type="spellStart"/>
            <w:r w:rsidRPr="00797574">
              <w:rPr>
                <w:rFonts w:ascii="Times New Roman" w:hAnsi="Times New Roman" w:cs="Times New Roman"/>
                <w:sz w:val="20"/>
                <w:szCs w:val="20"/>
              </w:rPr>
              <w:t>Кайратұлы</w:t>
            </w:r>
            <w:proofErr w:type="spellEnd"/>
          </w:p>
        </w:tc>
        <w:tc>
          <w:tcPr>
            <w:tcW w:w="4253" w:type="dxa"/>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F76A1D" w:rsidRPr="00797574" w:rsidTr="00F76A1D">
        <w:trPr>
          <w:trHeight w:val="285"/>
          <w:jc w:val="center"/>
        </w:trPr>
        <w:tc>
          <w:tcPr>
            <w:tcW w:w="550" w:type="dxa"/>
            <w:shd w:val="clear" w:color="auto" w:fill="auto"/>
          </w:tcPr>
          <w:p w:rsidR="00F76A1D" w:rsidRPr="00797574" w:rsidRDefault="00F76A1D" w:rsidP="001D112A">
            <w:pPr>
              <w:pStyle w:val="a4"/>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tcPr>
          <w:p w:rsidR="00F76A1D" w:rsidRPr="00797574" w:rsidRDefault="00F76A1D"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Джумадиллаев</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Калдархан</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Нурмаханович</w:t>
            </w:r>
            <w:proofErr w:type="spellEnd"/>
          </w:p>
        </w:tc>
        <w:tc>
          <w:tcPr>
            <w:tcW w:w="4253" w:type="dxa"/>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НИШ ФМН г. Алматы</w:t>
            </w:r>
          </w:p>
        </w:tc>
      </w:tr>
    </w:tbl>
    <w:p w:rsidR="00F76A1D" w:rsidRPr="00797574" w:rsidRDefault="00F76A1D" w:rsidP="001D112A">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К сожалению, результаты участников лиги учителей физики были достаточно низкими, в связи с чем жюри приняло решение не присуждать диплома 1 степени.</w:t>
      </w:r>
    </w:p>
    <w:p w:rsidR="005502C4" w:rsidRDefault="005502C4" w:rsidP="001D112A">
      <w:pPr>
        <w:spacing w:after="0" w:line="240" w:lineRule="auto"/>
        <w:jc w:val="center"/>
        <w:rPr>
          <w:rFonts w:ascii="Times New Roman" w:hAnsi="Times New Roman" w:cs="Times New Roman"/>
          <w:b/>
          <w:sz w:val="28"/>
          <w:szCs w:val="28"/>
        </w:rPr>
      </w:pPr>
    </w:p>
    <w:p w:rsidR="00F76A1D" w:rsidRPr="00797574" w:rsidRDefault="00F76A1D" w:rsidP="001D112A">
      <w:pPr>
        <w:spacing w:after="0" w:line="240" w:lineRule="auto"/>
        <w:jc w:val="center"/>
        <w:rPr>
          <w:rFonts w:ascii="Times New Roman" w:hAnsi="Times New Roman" w:cs="Times New Roman"/>
          <w:b/>
          <w:sz w:val="28"/>
          <w:szCs w:val="28"/>
        </w:rPr>
      </w:pPr>
      <w:r w:rsidRPr="00797574">
        <w:rPr>
          <w:rFonts w:ascii="Times New Roman" w:hAnsi="Times New Roman" w:cs="Times New Roman"/>
          <w:b/>
          <w:sz w:val="28"/>
          <w:szCs w:val="28"/>
        </w:rPr>
        <w:t>Лига учителей информатики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3"/>
        <w:gridCol w:w="4394"/>
        <w:gridCol w:w="4253"/>
      </w:tblGrid>
      <w:tr w:rsidR="00F76A1D" w:rsidRPr="00797574" w:rsidTr="001D6673">
        <w:trPr>
          <w:trHeight w:val="480"/>
          <w:jc w:val="center"/>
        </w:trPr>
        <w:tc>
          <w:tcPr>
            <w:tcW w:w="550" w:type="dxa"/>
            <w:shd w:val="clear" w:color="auto" w:fill="auto"/>
            <w:hideMark/>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п/п</w:t>
            </w:r>
          </w:p>
        </w:tc>
        <w:tc>
          <w:tcPr>
            <w:tcW w:w="863" w:type="dxa"/>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место</w:t>
            </w:r>
          </w:p>
        </w:tc>
        <w:tc>
          <w:tcPr>
            <w:tcW w:w="4394" w:type="dxa"/>
            <w:shd w:val="clear" w:color="auto" w:fill="auto"/>
            <w:hideMark/>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ФИО участника</w:t>
            </w:r>
          </w:p>
        </w:tc>
        <w:tc>
          <w:tcPr>
            <w:tcW w:w="4253" w:type="dxa"/>
          </w:tcPr>
          <w:p w:rsidR="00F76A1D" w:rsidRPr="00797574" w:rsidRDefault="00F76A1D"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 регион</w:t>
            </w:r>
          </w:p>
        </w:tc>
      </w:tr>
      <w:tr w:rsidR="00F76A1D" w:rsidRPr="00797574" w:rsidTr="001D6673">
        <w:trPr>
          <w:trHeight w:val="480"/>
          <w:jc w:val="center"/>
        </w:trPr>
        <w:tc>
          <w:tcPr>
            <w:tcW w:w="550" w:type="dxa"/>
            <w:shd w:val="clear" w:color="auto" w:fill="auto"/>
          </w:tcPr>
          <w:p w:rsidR="00F76A1D" w:rsidRPr="00797574" w:rsidRDefault="00F76A1D" w:rsidP="001D112A">
            <w:pPr>
              <w:pStyle w:val="a4"/>
              <w:numPr>
                <w:ilvl w:val="0"/>
                <w:numId w:val="3"/>
              </w:numPr>
              <w:spacing w:after="0" w:line="240" w:lineRule="auto"/>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hAnsi="Times New Roman" w:cs="Times New Roman"/>
                <w:b/>
                <w:sz w:val="20"/>
                <w:szCs w:val="20"/>
              </w:rPr>
            </w:pPr>
            <w:r w:rsidRPr="00797574">
              <w:rPr>
                <w:rFonts w:ascii="Times New Roman" w:hAnsi="Times New Roman" w:cs="Times New Roman"/>
                <w:b/>
                <w:sz w:val="20"/>
                <w:szCs w:val="20"/>
              </w:rPr>
              <w:t>I</w:t>
            </w:r>
          </w:p>
        </w:tc>
        <w:tc>
          <w:tcPr>
            <w:tcW w:w="4394" w:type="dxa"/>
            <w:shd w:val="clear" w:color="auto" w:fill="auto"/>
          </w:tcPr>
          <w:p w:rsidR="00F76A1D" w:rsidRPr="00797574" w:rsidRDefault="00F12074" w:rsidP="001D112A">
            <w:pPr>
              <w:spacing w:after="0" w:line="240" w:lineRule="auto"/>
              <w:rPr>
                <w:rFonts w:ascii="Times New Roman" w:hAnsi="Times New Roman" w:cs="Times New Roman"/>
                <w:sz w:val="20"/>
                <w:szCs w:val="20"/>
              </w:rPr>
            </w:pPr>
            <w:r w:rsidRPr="00797574">
              <w:rPr>
                <w:rFonts w:ascii="Times New Roman" w:hAnsi="Times New Roman" w:cs="Times New Roman"/>
                <w:sz w:val="20"/>
                <w:szCs w:val="20"/>
              </w:rPr>
              <w:t>Васина Светлана Геннадьевна</w:t>
            </w:r>
          </w:p>
        </w:tc>
        <w:tc>
          <w:tcPr>
            <w:tcW w:w="4253" w:type="dxa"/>
          </w:tcPr>
          <w:p w:rsidR="00F76A1D" w:rsidRPr="00797574" w:rsidRDefault="00DC20D1"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ГУ «Школа-лицей№8 для одаренных детей г. Павлодара», Павлодарская область</w:t>
            </w:r>
          </w:p>
        </w:tc>
      </w:tr>
      <w:tr w:rsidR="00F76A1D" w:rsidRPr="00797574" w:rsidTr="001D6673">
        <w:trPr>
          <w:trHeight w:val="480"/>
          <w:jc w:val="center"/>
        </w:trPr>
        <w:tc>
          <w:tcPr>
            <w:tcW w:w="550" w:type="dxa"/>
            <w:shd w:val="clear" w:color="auto" w:fill="auto"/>
          </w:tcPr>
          <w:p w:rsidR="00F76A1D" w:rsidRPr="00797574" w:rsidRDefault="00F76A1D" w:rsidP="001D112A">
            <w:pPr>
              <w:pStyle w:val="a4"/>
              <w:numPr>
                <w:ilvl w:val="0"/>
                <w:numId w:val="3"/>
              </w:numPr>
              <w:spacing w:after="0" w:line="240" w:lineRule="auto"/>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hAnsi="Times New Roman" w:cs="Times New Roman"/>
                <w:i/>
                <w:sz w:val="20"/>
                <w:szCs w:val="20"/>
              </w:rPr>
            </w:pPr>
            <w:r w:rsidRPr="00797574">
              <w:rPr>
                <w:rFonts w:ascii="Times New Roman" w:hAnsi="Times New Roman" w:cs="Times New Roman"/>
                <w:i/>
                <w:sz w:val="20"/>
                <w:szCs w:val="20"/>
              </w:rPr>
              <w:t>II</w:t>
            </w:r>
          </w:p>
        </w:tc>
        <w:tc>
          <w:tcPr>
            <w:tcW w:w="4394" w:type="dxa"/>
            <w:shd w:val="clear" w:color="auto" w:fill="auto"/>
          </w:tcPr>
          <w:p w:rsidR="00F76A1D" w:rsidRPr="00797574" w:rsidRDefault="00F76A1D"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Берік</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Мағжан</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Темірханұлы</w:t>
            </w:r>
            <w:proofErr w:type="spellEnd"/>
          </w:p>
        </w:tc>
        <w:tc>
          <w:tcPr>
            <w:tcW w:w="4253" w:type="dxa"/>
          </w:tcPr>
          <w:p w:rsidR="00F76A1D" w:rsidRPr="00797574" w:rsidRDefault="001D6673" w:rsidP="001D112A">
            <w:pPr>
              <w:spacing w:after="0" w:line="240" w:lineRule="auto"/>
              <w:jc w:val="center"/>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Алматинская</w:t>
            </w:r>
            <w:proofErr w:type="spellEnd"/>
            <w:r w:rsidRPr="00797574">
              <w:rPr>
                <w:rFonts w:ascii="Times New Roman" w:eastAsia="Times New Roman" w:hAnsi="Times New Roman" w:cs="Times New Roman"/>
                <w:color w:val="000000"/>
                <w:sz w:val="20"/>
                <w:szCs w:val="20"/>
                <w:lang w:eastAsia="ru-RU"/>
              </w:rPr>
              <w:t xml:space="preserve"> областная школа-интернат для одаренных детей имени академика Ш. </w:t>
            </w:r>
            <w:proofErr w:type="spellStart"/>
            <w:r w:rsidRPr="00797574">
              <w:rPr>
                <w:rFonts w:ascii="Times New Roman" w:eastAsia="Times New Roman" w:hAnsi="Times New Roman" w:cs="Times New Roman"/>
                <w:color w:val="000000"/>
                <w:sz w:val="20"/>
                <w:szCs w:val="20"/>
                <w:lang w:eastAsia="ru-RU"/>
              </w:rPr>
              <w:t>Смагулова</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Алматинская</w:t>
            </w:r>
            <w:proofErr w:type="spellEnd"/>
            <w:r w:rsidRPr="00797574">
              <w:rPr>
                <w:rFonts w:ascii="Times New Roman" w:eastAsia="Times New Roman" w:hAnsi="Times New Roman" w:cs="Times New Roman"/>
                <w:color w:val="000000"/>
                <w:sz w:val="20"/>
                <w:szCs w:val="20"/>
                <w:lang w:eastAsia="ru-RU"/>
              </w:rPr>
              <w:t xml:space="preserve"> область</w:t>
            </w:r>
          </w:p>
        </w:tc>
      </w:tr>
      <w:tr w:rsidR="00F76A1D" w:rsidRPr="00797574" w:rsidTr="001D6673">
        <w:trPr>
          <w:trHeight w:val="480"/>
          <w:jc w:val="center"/>
        </w:trPr>
        <w:tc>
          <w:tcPr>
            <w:tcW w:w="550" w:type="dxa"/>
            <w:shd w:val="clear" w:color="auto" w:fill="auto"/>
          </w:tcPr>
          <w:p w:rsidR="00F76A1D" w:rsidRPr="00797574" w:rsidRDefault="00F76A1D" w:rsidP="001D112A">
            <w:pPr>
              <w:pStyle w:val="a4"/>
              <w:numPr>
                <w:ilvl w:val="0"/>
                <w:numId w:val="3"/>
              </w:numPr>
              <w:spacing w:after="0" w:line="240" w:lineRule="auto"/>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hAnsi="Times New Roman" w:cs="Times New Roman"/>
                <w:i/>
                <w:sz w:val="20"/>
                <w:szCs w:val="20"/>
              </w:rPr>
            </w:pPr>
            <w:r w:rsidRPr="00797574">
              <w:rPr>
                <w:rFonts w:ascii="Times New Roman" w:hAnsi="Times New Roman" w:cs="Times New Roman"/>
                <w:i/>
                <w:sz w:val="20"/>
                <w:szCs w:val="20"/>
              </w:rPr>
              <w:t>II</w:t>
            </w:r>
          </w:p>
        </w:tc>
        <w:tc>
          <w:tcPr>
            <w:tcW w:w="4394" w:type="dxa"/>
            <w:shd w:val="clear" w:color="auto" w:fill="auto"/>
          </w:tcPr>
          <w:p w:rsidR="00F76A1D" w:rsidRPr="00797574" w:rsidRDefault="00F76A1D"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Кадирқулов</w:t>
            </w:r>
            <w:proofErr w:type="spellEnd"/>
            <w:r w:rsidRPr="00797574">
              <w:rPr>
                <w:rFonts w:ascii="Times New Roman" w:hAnsi="Times New Roman" w:cs="Times New Roman"/>
                <w:sz w:val="20"/>
                <w:szCs w:val="20"/>
              </w:rPr>
              <w:t xml:space="preserve"> Роман </w:t>
            </w:r>
            <w:proofErr w:type="spellStart"/>
            <w:r w:rsidRPr="00797574">
              <w:rPr>
                <w:rFonts w:ascii="Times New Roman" w:hAnsi="Times New Roman" w:cs="Times New Roman"/>
                <w:sz w:val="20"/>
                <w:szCs w:val="20"/>
              </w:rPr>
              <w:t>Алауович</w:t>
            </w:r>
            <w:proofErr w:type="spellEnd"/>
          </w:p>
        </w:tc>
        <w:tc>
          <w:tcPr>
            <w:tcW w:w="4253" w:type="dxa"/>
          </w:tcPr>
          <w:p w:rsidR="00F76A1D" w:rsidRPr="00797574" w:rsidRDefault="00DC20D1"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ГУ «Общая средняя школа-гимназия «</w:t>
            </w:r>
            <w:proofErr w:type="spellStart"/>
            <w:r w:rsidRPr="00797574">
              <w:rPr>
                <w:rFonts w:ascii="Times New Roman" w:eastAsia="Times New Roman" w:hAnsi="Times New Roman" w:cs="Times New Roman"/>
                <w:color w:val="000000"/>
                <w:sz w:val="20"/>
                <w:szCs w:val="20"/>
                <w:lang w:eastAsia="ru-RU"/>
              </w:rPr>
              <w:t>Созақ</w:t>
            </w:r>
            <w:proofErr w:type="spellEnd"/>
            <w:r w:rsidRPr="00797574">
              <w:rPr>
                <w:rFonts w:ascii="Times New Roman" w:eastAsia="Times New Roman" w:hAnsi="Times New Roman" w:cs="Times New Roman"/>
                <w:color w:val="000000"/>
                <w:sz w:val="20"/>
                <w:szCs w:val="20"/>
                <w:lang w:eastAsia="ru-RU"/>
              </w:rPr>
              <w:t xml:space="preserve">», </w:t>
            </w:r>
            <w:r w:rsidRPr="00797574">
              <w:rPr>
                <w:rFonts w:ascii="Times New Roman" w:eastAsia="Times New Roman" w:hAnsi="Times New Roman" w:cs="Times New Roman"/>
                <w:sz w:val="20"/>
                <w:szCs w:val="20"/>
                <w:lang w:eastAsia="ru-RU"/>
              </w:rPr>
              <w:t>Южно-Казахстанская область</w:t>
            </w:r>
          </w:p>
        </w:tc>
      </w:tr>
      <w:tr w:rsidR="00F76A1D" w:rsidRPr="00797574" w:rsidTr="001D6673">
        <w:trPr>
          <w:trHeight w:val="480"/>
          <w:jc w:val="center"/>
        </w:trPr>
        <w:tc>
          <w:tcPr>
            <w:tcW w:w="550" w:type="dxa"/>
            <w:shd w:val="clear" w:color="auto" w:fill="auto"/>
          </w:tcPr>
          <w:p w:rsidR="00F76A1D" w:rsidRPr="00797574" w:rsidRDefault="00F76A1D" w:rsidP="001D112A">
            <w:pPr>
              <w:pStyle w:val="a4"/>
              <w:numPr>
                <w:ilvl w:val="0"/>
                <w:numId w:val="3"/>
              </w:numPr>
              <w:spacing w:after="0" w:line="240" w:lineRule="auto"/>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tcPr>
          <w:p w:rsidR="00F76A1D" w:rsidRPr="00797574" w:rsidRDefault="00F76A1D" w:rsidP="001D112A">
            <w:pPr>
              <w:spacing w:after="0" w:line="240" w:lineRule="auto"/>
              <w:rPr>
                <w:rFonts w:ascii="Times New Roman" w:hAnsi="Times New Roman" w:cs="Times New Roman"/>
                <w:sz w:val="20"/>
                <w:szCs w:val="20"/>
              </w:rPr>
            </w:pPr>
            <w:r w:rsidRPr="00797574">
              <w:rPr>
                <w:rFonts w:ascii="Times New Roman" w:hAnsi="Times New Roman" w:cs="Times New Roman"/>
                <w:sz w:val="20"/>
                <w:szCs w:val="20"/>
              </w:rPr>
              <w:t>Кольцов Михаил Петрович</w:t>
            </w:r>
          </w:p>
        </w:tc>
        <w:tc>
          <w:tcPr>
            <w:tcW w:w="4253" w:type="dxa"/>
          </w:tcPr>
          <w:p w:rsidR="00F76A1D" w:rsidRPr="00797574" w:rsidRDefault="00DC20D1"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ГУ «Школа-лицей №60» Управления образования г. Астана</w:t>
            </w:r>
          </w:p>
        </w:tc>
      </w:tr>
      <w:tr w:rsidR="00F76A1D" w:rsidRPr="00797574" w:rsidTr="001D6673">
        <w:trPr>
          <w:trHeight w:val="480"/>
          <w:jc w:val="center"/>
        </w:trPr>
        <w:tc>
          <w:tcPr>
            <w:tcW w:w="550" w:type="dxa"/>
            <w:shd w:val="clear" w:color="auto" w:fill="auto"/>
          </w:tcPr>
          <w:p w:rsidR="00F76A1D" w:rsidRPr="00797574" w:rsidRDefault="00F76A1D" w:rsidP="001D112A">
            <w:pPr>
              <w:pStyle w:val="a4"/>
              <w:numPr>
                <w:ilvl w:val="0"/>
                <w:numId w:val="3"/>
              </w:numPr>
              <w:spacing w:after="0" w:line="240" w:lineRule="auto"/>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tcPr>
          <w:p w:rsidR="00F76A1D" w:rsidRPr="00797574" w:rsidRDefault="00F76A1D"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Солтаналинов</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Кайрат</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Идрисович</w:t>
            </w:r>
            <w:proofErr w:type="spellEnd"/>
          </w:p>
        </w:tc>
        <w:tc>
          <w:tcPr>
            <w:tcW w:w="4253" w:type="dxa"/>
          </w:tcPr>
          <w:p w:rsidR="00F76A1D" w:rsidRPr="00797574" w:rsidRDefault="00DC20D1"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xml:space="preserve">ГУ «Областная казахская гимназия-интернат им. </w:t>
            </w:r>
            <w:proofErr w:type="spellStart"/>
            <w:r w:rsidRPr="00797574">
              <w:rPr>
                <w:rFonts w:ascii="Times New Roman" w:eastAsia="Times New Roman" w:hAnsi="Times New Roman" w:cs="Times New Roman"/>
                <w:color w:val="000000"/>
                <w:sz w:val="20"/>
                <w:szCs w:val="20"/>
                <w:lang w:eastAsia="ru-RU"/>
              </w:rPr>
              <w:t>Алтынсарина</w:t>
            </w:r>
            <w:proofErr w:type="spellEnd"/>
            <w:r w:rsidRPr="00797574">
              <w:rPr>
                <w:rFonts w:ascii="Times New Roman" w:eastAsia="Times New Roman" w:hAnsi="Times New Roman" w:cs="Times New Roman"/>
                <w:color w:val="000000"/>
                <w:sz w:val="20"/>
                <w:szCs w:val="20"/>
                <w:lang w:eastAsia="ru-RU"/>
              </w:rPr>
              <w:t xml:space="preserve"> для одаренных детей», Павлодарская область</w:t>
            </w:r>
          </w:p>
        </w:tc>
      </w:tr>
      <w:tr w:rsidR="00F76A1D" w:rsidRPr="00797574" w:rsidTr="001D6673">
        <w:trPr>
          <w:trHeight w:val="480"/>
          <w:jc w:val="center"/>
        </w:trPr>
        <w:tc>
          <w:tcPr>
            <w:tcW w:w="550" w:type="dxa"/>
            <w:shd w:val="clear" w:color="auto" w:fill="auto"/>
          </w:tcPr>
          <w:p w:rsidR="00F76A1D" w:rsidRPr="00797574" w:rsidRDefault="00F76A1D" w:rsidP="001D112A">
            <w:pPr>
              <w:pStyle w:val="a4"/>
              <w:numPr>
                <w:ilvl w:val="0"/>
                <w:numId w:val="3"/>
              </w:numPr>
              <w:spacing w:after="0" w:line="240" w:lineRule="auto"/>
              <w:rPr>
                <w:rFonts w:ascii="Times New Roman" w:eastAsia="Times New Roman" w:hAnsi="Times New Roman" w:cs="Times New Roman"/>
                <w:color w:val="000000"/>
                <w:sz w:val="20"/>
                <w:szCs w:val="20"/>
                <w:lang w:eastAsia="ru-RU"/>
              </w:rPr>
            </w:pPr>
          </w:p>
        </w:tc>
        <w:tc>
          <w:tcPr>
            <w:tcW w:w="863" w:type="dxa"/>
          </w:tcPr>
          <w:p w:rsidR="00F76A1D" w:rsidRPr="00797574" w:rsidRDefault="00F76A1D" w:rsidP="001D112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tcPr>
          <w:p w:rsidR="00F76A1D" w:rsidRPr="00797574" w:rsidRDefault="00F76A1D" w:rsidP="001D112A">
            <w:pPr>
              <w:spacing w:after="0" w:line="240" w:lineRule="auto"/>
              <w:rPr>
                <w:rFonts w:ascii="Times New Roman" w:hAnsi="Times New Roman" w:cs="Times New Roman"/>
                <w:sz w:val="20"/>
                <w:szCs w:val="20"/>
              </w:rPr>
            </w:pPr>
            <w:r w:rsidRPr="00797574">
              <w:rPr>
                <w:rFonts w:ascii="Times New Roman" w:hAnsi="Times New Roman" w:cs="Times New Roman"/>
                <w:sz w:val="20"/>
                <w:szCs w:val="20"/>
              </w:rPr>
              <w:t xml:space="preserve">Исмаилов </w:t>
            </w:r>
            <w:proofErr w:type="spellStart"/>
            <w:r w:rsidRPr="00797574">
              <w:rPr>
                <w:rFonts w:ascii="Times New Roman" w:hAnsi="Times New Roman" w:cs="Times New Roman"/>
                <w:sz w:val="20"/>
                <w:szCs w:val="20"/>
              </w:rPr>
              <w:t>Кайрат</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Тулегенович</w:t>
            </w:r>
            <w:proofErr w:type="spellEnd"/>
          </w:p>
        </w:tc>
        <w:tc>
          <w:tcPr>
            <w:tcW w:w="4253" w:type="dxa"/>
          </w:tcPr>
          <w:p w:rsidR="00F76A1D" w:rsidRPr="00797574" w:rsidRDefault="00DC20D1" w:rsidP="001D112A">
            <w:pPr>
              <w:spacing w:after="0" w:line="240" w:lineRule="auto"/>
              <w:jc w:val="center"/>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Уштобинская</w:t>
            </w:r>
            <w:proofErr w:type="spellEnd"/>
            <w:r w:rsidRPr="00797574">
              <w:rPr>
                <w:rFonts w:ascii="Times New Roman" w:eastAsia="Times New Roman" w:hAnsi="Times New Roman" w:cs="Times New Roman"/>
                <w:color w:val="000000"/>
                <w:sz w:val="20"/>
                <w:szCs w:val="20"/>
                <w:lang w:eastAsia="ru-RU"/>
              </w:rPr>
              <w:t xml:space="preserve"> средняя школа, Карагандинская область</w:t>
            </w:r>
          </w:p>
        </w:tc>
      </w:tr>
    </w:tbl>
    <w:p w:rsidR="00F76A1D" w:rsidRDefault="00DC20D1" w:rsidP="001D112A">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Максимально возможный балл набрал</w:t>
      </w:r>
      <w:r w:rsidR="00F12074" w:rsidRPr="00797574">
        <w:rPr>
          <w:rFonts w:ascii="Times New Roman" w:hAnsi="Times New Roman" w:cs="Times New Roman"/>
          <w:sz w:val="28"/>
          <w:szCs w:val="28"/>
        </w:rPr>
        <w:t xml:space="preserve">а </w:t>
      </w:r>
      <w:r w:rsidR="004F6A62" w:rsidRPr="00797574">
        <w:rPr>
          <w:rFonts w:ascii="Times New Roman" w:hAnsi="Times New Roman" w:cs="Times New Roman"/>
          <w:sz w:val="28"/>
          <w:szCs w:val="28"/>
        </w:rPr>
        <w:t>участница</w:t>
      </w:r>
      <w:r w:rsidR="00F12074" w:rsidRPr="00797574">
        <w:rPr>
          <w:rFonts w:ascii="Times New Roman" w:hAnsi="Times New Roman" w:cs="Times New Roman"/>
          <w:sz w:val="28"/>
          <w:szCs w:val="28"/>
        </w:rPr>
        <w:t xml:space="preserve"> Васина Светлана Геннадьевна</w:t>
      </w:r>
      <w:r w:rsidR="00B97392" w:rsidRPr="00797574">
        <w:rPr>
          <w:rFonts w:ascii="Times New Roman" w:hAnsi="Times New Roman" w:cs="Times New Roman"/>
          <w:sz w:val="28"/>
          <w:szCs w:val="28"/>
        </w:rPr>
        <w:t>.</w:t>
      </w:r>
    </w:p>
    <w:p w:rsidR="005502C4" w:rsidRPr="00797574" w:rsidRDefault="005502C4" w:rsidP="001D112A">
      <w:pPr>
        <w:spacing w:after="0" w:line="240" w:lineRule="auto"/>
        <w:ind w:firstLine="709"/>
        <w:jc w:val="both"/>
        <w:rPr>
          <w:rFonts w:ascii="Times New Roman" w:hAnsi="Times New Roman" w:cs="Times New Roman"/>
          <w:sz w:val="28"/>
          <w:szCs w:val="28"/>
        </w:rPr>
      </w:pPr>
    </w:p>
    <w:p w:rsidR="00F12074" w:rsidRPr="00797574" w:rsidRDefault="00F12074" w:rsidP="001D112A">
      <w:pPr>
        <w:spacing w:after="0" w:line="240" w:lineRule="auto"/>
        <w:jc w:val="center"/>
        <w:rPr>
          <w:rFonts w:ascii="Times New Roman" w:hAnsi="Times New Roman" w:cs="Times New Roman"/>
          <w:b/>
          <w:sz w:val="28"/>
          <w:szCs w:val="28"/>
        </w:rPr>
      </w:pPr>
      <w:r w:rsidRPr="00797574">
        <w:rPr>
          <w:rFonts w:ascii="Times New Roman" w:hAnsi="Times New Roman" w:cs="Times New Roman"/>
          <w:b/>
          <w:sz w:val="28"/>
          <w:szCs w:val="28"/>
        </w:rPr>
        <w:t>Лига тренеров олимпийского резерва по математике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3"/>
        <w:gridCol w:w="4394"/>
        <w:gridCol w:w="4253"/>
      </w:tblGrid>
      <w:tr w:rsidR="00F12074" w:rsidRPr="00797574" w:rsidTr="00F12074">
        <w:trPr>
          <w:trHeight w:val="480"/>
          <w:jc w:val="center"/>
        </w:trPr>
        <w:tc>
          <w:tcPr>
            <w:tcW w:w="550" w:type="dxa"/>
            <w:shd w:val="clear" w:color="auto" w:fill="auto"/>
            <w:hideMark/>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п/п</w:t>
            </w:r>
          </w:p>
        </w:tc>
        <w:tc>
          <w:tcPr>
            <w:tcW w:w="863" w:type="dxa"/>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место</w:t>
            </w:r>
          </w:p>
        </w:tc>
        <w:tc>
          <w:tcPr>
            <w:tcW w:w="4394" w:type="dxa"/>
            <w:shd w:val="clear" w:color="auto" w:fill="auto"/>
            <w:hideMark/>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ФИО участника</w:t>
            </w:r>
          </w:p>
        </w:tc>
        <w:tc>
          <w:tcPr>
            <w:tcW w:w="4253" w:type="dxa"/>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 регион</w:t>
            </w:r>
          </w:p>
        </w:tc>
      </w:tr>
      <w:tr w:rsidR="00F12074" w:rsidRPr="00797574" w:rsidTr="00F12074">
        <w:trPr>
          <w:trHeight w:val="285"/>
          <w:jc w:val="center"/>
        </w:trPr>
        <w:tc>
          <w:tcPr>
            <w:tcW w:w="550" w:type="dxa"/>
            <w:shd w:val="clear" w:color="auto" w:fill="auto"/>
          </w:tcPr>
          <w:p w:rsidR="00F12074" w:rsidRPr="00797574" w:rsidRDefault="00F12074" w:rsidP="001D112A">
            <w:pPr>
              <w:pStyle w:val="a4"/>
              <w:numPr>
                <w:ilvl w:val="0"/>
                <w:numId w:val="4"/>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12074" w:rsidRPr="00F9793F" w:rsidRDefault="00F12074" w:rsidP="001D112A">
            <w:pPr>
              <w:spacing w:after="0" w:line="240" w:lineRule="auto"/>
              <w:jc w:val="center"/>
              <w:rPr>
                <w:rFonts w:ascii="Times New Roman" w:hAnsi="Times New Roman" w:cs="Times New Roman"/>
                <w:b/>
                <w:sz w:val="20"/>
                <w:szCs w:val="20"/>
              </w:rPr>
            </w:pPr>
            <w:r w:rsidRPr="00F9793F">
              <w:rPr>
                <w:rFonts w:ascii="Times New Roman" w:hAnsi="Times New Roman" w:cs="Times New Roman"/>
                <w:b/>
                <w:sz w:val="20"/>
                <w:szCs w:val="20"/>
              </w:rPr>
              <w:t>I</w:t>
            </w:r>
          </w:p>
        </w:tc>
        <w:tc>
          <w:tcPr>
            <w:tcW w:w="4394" w:type="dxa"/>
            <w:shd w:val="clear" w:color="auto" w:fill="auto"/>
            <w:hideMark/>
          </w:tcPr>
          <w:p w:rsidR="00F12074" w:rsidRPr="00797574" w:rsidRDefault="00F12074"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Конаныхин</w:t>
            </w:r>
            <w:proofErr w:type="spellEnd"/>
            <w:r w:rsidRPr="00797574">
              <w:rPr>
                <w:rFonts w:ascii="Times New Roman" w:hAnsi="Times New Roman" w:cs="Times New Roman"/>
                <w:sz w:val="20"/>
                <w:szCs w:val="20"/>
              </w:rPr>
              <w:t xml:space="preserve"> Алексей Михайлович</w:t>
            </w:r>
          </w:p>
        </w:tc>
        <w:tc>
          <w:tcPr>
            <w:tcW w:w="4253" w:type="dxa"/>
          </w:tcPr>
          <w:p w:rsidR="00F12074" w:rsidRPr="00797574" w:rsidRDefault="00F12074" w:rsidP="000673C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Международная школа «</w:t>
            </w:r>
            <w:proofErr w:type="spellStart"/>
            <w:r w:rsidRPr="00797574">
              <w:rPr>
                <w:rFonts w:ascii="Times New Roman" w:eastAsia="Times New Roman" w:hAnsi="Times New Roman" w:cs="Times New Roman"/>
                <w:color w:val="000000"/>
                <w:sz w:val="20"/>
                <w:szCs w:val="20"/>
                <w:lang w:eastAsia="ru-RU"/>
              </w:rPr>
              <w:t>Haileybury</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Almaty</w:t>
            </w:r>
            <w:proofErr w:type="spellEnd"/>
            <w:r w:rsidRPr="00797574">
              <w:rPr>
                <w:rFonts w:ascii="Times New Roman" w:eastAsia="Times New Roman" w:hAnsi="Times New Roman" w:cs="Times New Roman"/>
                <w:color w:val="000000"/>
                <w:sz w:val="20"/>
                <w:szCs w:val="20"/>
                <w:lang w:eastAsia="ru-RU"/>
              </w:rPr>
              <w:t>»</w:t>
            </w:r>
          </w:p>
        </w:tc>
      </w:tr>
      <w:tr w:rsidR="00F12074" w:rsidRPr="00797574" w:rsidTr="00F12074">
        <w:trPr>
          <w:trHeight w:val="285"/>
          <w:jc w:val="center"/>
        </w:trPr>
        <w:tc>
          <w:tcPr>
            <w:tcW w:w="550" w:type="dxa"/>
            <w:shd w:val="clear" w:color="auto" w:fill="auto"/>
          </w:tcPr>
          <w:p w:rsidR="00F12074" w:rsidRPr="00797574" w:rsidRDefault="00F12074" w:rsidP="001D112A">
            <w:pPr>
              <w:pStyle w:val="a4"/>
              <w:numPr>
                <w:ilvl w:val="0"/>
                <w:numId w:val="4"/>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12074" w:rsidRPr="00F9793F" w:rsidRDefault="00F12074" w:rsidP="001D112A">
            <w:pPr>
              <w:spacing w:after="0" w:line="240" w:lineRule="auto"/>
              <w:jc w:val="center"/>
              <w:rPr>
                <w:rFonts w:ascii="Times New Roman" w:hAnsi="Times New Roman" w:cs="Times New Roman"/>
                <w:i/>
                <w:sz w:val="20"/>
                <w:szCs w:val="20"/>
              </w:rPr>
            </w:pPr>
            <w:r w:rsidRPr="00F9793F">
              <w:rPr>
                <w:rFonts w:ascii="Times New Roman" w:hAnsi="Times New Roman" w:cs="Times New Roman"/>
                <w:i/>
                <w:sz w:val="20"/>
                <w:szCs w:val="20"/>
              </w:rPr>
              <w:t>II</w:t>
            </w:r>
          </w:p>
        </w:tc>
        <w:tc>
          <w:tcPr>
            <w:tcW w:w="4394" w:type="dxa"/>
            <w:shd w:val="clear" w:color="auto" w:fill="auto"/>
            <w:hideMark/>
          </w:tcPr>
          <w:p w:rsidR="00F12074" w:rsidRPr="00797574" w:rsidRDefault="00F12074"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Ибатулин</w:t>
            </w:r>
            <w:proofErr w:type="spellEnd"/>
            <w:r w:rsidRPr="00797574">
              <w:rPr>
                <w:rFonts w:ascii="Times New Roman" w:hAnsi="Times New Roman" w:cs="Times New Roman"/>
                <w:sz w:val="20"/>
                <w:szCs w:val="20"/>
              </w:rPr>
              <w:t xml:space="preserve"> Ибрагим </w:t>
            </w:r>
            <w:proofErr w:type="spellStart"/>
            <w:r w:rsidRPr="00797574">
              <w:rPr>
                <w:rFonts w:ascii="Times New Roman" w:hAnsi="Times New Roman" w:cs="Times New Roman"/>
                <w:sz w:val="20"/>
                <w:szCs w:val="20"/>
              </w:rPr>
              <w:t>Жоржевич</w:t>
            </w:r>
            <w:proofErr w:type="spellEnd"/>
          </w:p>
        </w:tc>
        <w:tc>
          <w:tcPr>
            <w:tcW w:w="4253" w:type="dxa"/>
          </w:tcPr>
          <w:p w:rsidR="00F12074" w:rsidRPr="00797574" w:rsidRDefault="00F12074" w:rsidP="000673C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F12074" w:rsidRPr="006C19DE" w:rsidTr="00F12074">
        <w:trPr>
          <w:trHeight w:val="285"/>
          <w:jc w:val="center"/>
        </w:trPr>
        <w:tc>
          <w:tcPr>
            <w:tcW w:w="550" w:type="dxa"/>
            <w:shd w:val="clear" w:color="auto" w:fill="auto"/>
          </w:tcPr>
          <w:p w:rsidR="00F12074" w:rsidRPr="00797574" w:rsidRDefault="00F12074" w:rsidP="001D112A">
            <w:pPr>
              <w:pStyle w:val="a4"/>
              <w:numPr>
                <w:ilvl w:val="0"/>
                <w:numId w:val="4"/>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12074" w:rsidRPr="00F9793F" w:rsidRDefault="00F12074" w:rsidP="001D112A">
            <w:pPr>
              <w:spacing w:after="0" w:line="240" w:lineRule="auto"/>
              <w:jc w:val="center"/>
              <w:rPr>
                <w:rFonts w:ascii="Times New Roman" w:hAnsi="Times New Roman" w:cs="Times New Roman"/>
                <w:i/>
                <w:sz w:val="20"/>
                <w:szCs w:val="20"/>
              </w:rPr>
            </w:pPr>
            <w:r w:rsidRPr="00F9793F">
              <w:rPr>
                <w:rFonts w:ascii="Times New Roman" w:hAnsi="Times New Roman" w:cs="Times New Roman"/>
                <w:i/>
                <w:sz w:val="20"/>
                <w:szCs w:val="20"/>
              </w:rPr>
              <w:t>II</w:t>
            </w:r>
          </w:p>
        </w:tc>
        <w:tc>
          <w:tcPr>
            <w:tcW w:w="4394" w:type="dxa"/>
            <w:shd w:val="clear" w:color="auto" w:fill="auto"/>
            <w:hideMark/>
          </w:tcPr>
          <w:p w:rsidR="00F12074" w:rsidRPr="00797574" w:rsidRDefault="00F12074"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Аубекеров</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Данияр</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Давлетович</w:t>
            </w:r>
            <w:proofErr w:type="spellEnd"/>
          </w:p>
        </w:tc>
        <w:tc>
          <w:tcPr>
            <w:tcW w:w="4253" w:type="dxa"/>
          </w:tcPr>
          <w:p w:rsidR="00F12074" w:rsidRPr="00797574" w:rsidRDefault="00F12074" w:rsidP="000673CA">
            <w:pPr>
              <w:spacing w:after="0" w:line="240" w:lineRule="auto"/>
              <w:jc w:val="center"/>
              <w:rPr>
                <w:rFonts w:ascii="Times New Roman" w:eastAsia="Times New Roman" w:hAnsi="Times New Roman" w:cs="Times New Roman"/>
                <w:color w:val="000000"/>
                <w:sz w:val="20"/>
                <w:szCs w:val="20"/>
                <w:lang w:val="en-US" w:eastAsia="ru-RU"/>
              </w:rPr>
            </w:pPr>
            <w:r w:rsidRPr="00797574">
              <w:rPr>
                <w:rFonts w:ascii="Times New Roman" w:eastAsia="Times New Roman" w:hAnsi="Times New Roman" w:cs="Times New Roman"/>
                <w:sz w:val="20"/>
                <w:szCs w:val="20"/>
                <w:lang w:eastAsia="ru-RU"/>
              </w:rPr>
              <w:t>Учебный</w:t>
            </w:r>
            <w:r w:rsidRPr="00797574">
              <w:rPr>
                <w:rFonts w:ascii="Times New Roman" w:eastAsia="Times New Roman" w:hAnsi="Times New Roman" w:cs="Times New Roman"/>
                <w:sz w:val="20"/>
                <w:szCs w:val="20"/>
                <w:lang w:val="en-US" w:eastAsia="ru-RU"/>
              </w:rPr>
              <w:t xml:space="preserve"> </w:t>
            </w:r>
            <w:r w:rsidRPr="00797574">
              <w:rPr>
                <w:rFonts w:ascii="Times New Roman" w:eastAsia="Times New Roman" w:hAnsi="Times New Roman" w:cs="Times New Roman"/>
                <w:sz w:val="20"/>
                <w:szCs w:val="20"/>
                <w:lang w:eastAsia="ru-RU"/>
              </w:rPr>
              <w:t>центр</w:t>
            </w:r>
            <w:r w:rsidRPr="00797574">
              <w:rPr>
                <w:rFonts w:ascii="Times New Roman" w:eastAsia="Times New Roman" w:hAnsi="Times New Roman" w:cs="Times New Roman"/>
                <w:sz w:val="20"/>
                <w:szCs w:val="20"/>
                <w:lang w:val="en-US" w:eastAsia="ru-RU"/>
              </w:rPr>
              <w:t xml:space="preserve"> «Science Word», </w:t>
            </w:r>
            <w:r w:rsidRPr="00797574">
              <w:rPr>
                <w:rFonts w:ascii="Times New Roman" w:eastAsia="Times New Roman" w:hAnsi="Times New Roman" w:cs="Times New Roman"/>
                <w:sz w:val="20"/>
                <w:szCs w:val="20"/>
                <w:lang w:eastAsia="ru-RU"/>
              </w:rPr>
              <w:t>г</w:t>
            </w:r>
            <w:r w:rsidRPr="00797574">
              <w:rPr>
                <w:rFonts w:ascii="Times New Roman" w:eastAsia="Times New Roman" w:hAnsi="Times New Roman" w:cs="Times New Roman"/>
                <w:sz w:val="20"/>
                <w:szCs w:val="20"/>
                <w:lang w:val="en-US" w:eastAsia="ru-RU"/>
              </w:rPr>
              <w:t>. </w:t>
            </w:r>
            <w:r w:rsidRPr="00797574">
              <w:rPr>
                <w:rFonts w:ascii="Times New Roman" w:eastAsia="Times New Roman" w:hAnsi="Times New Roman" w:cs="Times New Roman"/>
                <w:sz w:val="20"/>
                <w:szCs w:val="20"/>
                <w:lang w:eastAsia="ru-RU"/>
              </w:rPr>
              <w:t>Алматы</w:t>
            </w:r>
          </w:p>
        </w:tc>
      </w:tr>
      <w:tr w:rsidR="00F12074" w:rsidRPr="00797574" w:rsidTr="00F12074">
        <w:trPr>
          <w:trHeight w:val="285"/>
          <w:jc w:val="center"/>
        </w:trPr>
        <w:tc>
          <w:tcPr>
            <w:tcW w:w="550" w:type="dxa"/>
            <w:shd w:val="clear" w:color="auto" w:fill="auto"/>
          </w:tcPr>
          <w:p w:rsidR="00F12074" w:rsidRPr="00797574" w:rsidRDefault="00F12074" w:rsidP="001D112A">
            <w:pPr>
              <w:pStyle w:val="a4"/>
              <w:numPr>
                <w:ilvl w:val="0"/>
                <w:numId w:val="4"/>
              </w:numPr>
              <w:spacing w:after="0" w:line="240" w:lineRule="auto"/>
              <w:jc w:val="center"/>
              <w:rPr>
                <w:rFonts w:ascii="Times New Roman" w:eastAsia="Times New Roman" w:hAnsi="Times New Roman" w:cs="Times New Roman"/>
                <w:color w:val="000000"/>
                <w:sz w:val="20"/>
                <w:szCs w:val="20"/>
                <w:lang w:val="en-US" w:eastAsia="ru-RU"/>
              </w:rPr>
            </w:pPr>
          </w:p>
        </w:tc>
        <w:tc>
          <w:tcPr>
            <w:tcW w:w="863" w:type="dxa"/>
          </w:tcPr>
          <w:p w:rsidR="00F12074" w:rsidRPr="00797574" w:rsidRDefault="00F12074" w:rsidP="001D112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hideMark/>
          </w:tcPr>
          <w:p w:rsidR="00F12074" w:rsidRPr="00797574" w:rsidRDefault="00F12074"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Иманмалик</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Ержан</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Нурланулы</w:t>
            </w:r>
            <w:proofErr w:type="spellEnd"/>
          </w:p>
        </w:tc>
        <w:tc>
          <w:tcPr>
            <w:tcW w:w="4253" w:type="dxa"/>
          </w:tcPr>
          <w:p w:rsidR="00F12074" w:rsidRPr="00797574" w:rsidRDefault="00F12074" w:rsidP="000673C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Школа-лицей «NURORDA», г. Астана</w:t>
            </w:r>
          </w:p>
        </w:tc>
      </w:tr>
      <w:tr w:rsidR="00F12074" w:rsidRPr="00797574" w:rsidTr="00F12074">
        <w:trPr>
          <w:trHeight w:val="285"/>
          <w:jc w:val="center"/>
        </w:trPr>
        <w:tc>
          <w:tcPr>
            <w:tcW w:w="550" w:type="dxa"/>
            <w:shd w:val="clear" w:color="auto" w:fill="auto"/>
          </w:tcPr>
          <w:p w:rsidR="00F12074" w:rsidRPr="00797574" w:rsidRDefault="00F12074" w:rsidP="001D112A">
            <w:pPr>
              <w:pStyle w:val="a4"/>
              <w:numPr>
                <w:ilvl w:val="0"/>
                <w:numId w:val="4"/>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12074" w:rsidRPr="00797574" w:rsidRDefault="00F12074" w:rsidP="001D112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hideMark/>
          </w:tcPr>
          <w:p w:rsidR="00F12074" w:rsidRPr="00797574" w:rsidRDefault="00F12074" w:rsidP="001D112A">
            <w:pPr>
              <w:spacing w:after="0" w:line="240" w:lineRule="auto"/>
              <w:rPr>
                <w:rFonts w:ascii="Times New Roman" w:hAnsi="Times New Roman" w:cs="Times New Roman"/>
                <w:sz w:val="20"/>
                <w:szCs w:val="20"/>
              </w:rPr>
            </w:pPr>
            <w:r w:rsidRPr="00797574">
              <w:rPr>
                <w:rFonts w:ascii="Times New Roman" w:hAnsi="Times New Roman" w:cs="Times New Roman"/>
                <w:sz w:val="20"/>
                <w:szCs w:val="20"/>
              </w:rPr>
              <w:t>Жук Владимир Васильевич</w:t>
            </w:r>
          </w:p>
        </w:tc>
        <w:tc>
          <w:tcPr>
            <w:tcW w:w="4253" w:type="dxa"/>
          </w:tcPr>
          <w:p w:rsidR="00F12074" w:rsidRPr="00797574" w:rsidRDefault="00F12074" w:rsidP="000673C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sz w:val="20"/>
                <w:szCs w:val="20"/>
                <w:lang w:eastAsia="ru-RU"/>
              </w:rPr>
              <w:t>Международная школа «</w:t>
            </w:r>
            <w:proofErr w:type="spellStart"/>
            <w:r w:rsidRPr="00797574">
              <w:rPr>
                <w:rFonts w:ascii="Times New Roman" w:eastAsia="Times New Roman" w:hAnsi="Times New Roman" w:cs="Times New Roman"/>
                <w:sz w:val="20"/>
                <w:szCs w:val="20"/>
                <w:lang w:val="en-US" w:eastAsia="ru-RU"/>
              </w:rPr>
              <w:t>Haileybury</w:t>
            </w:r>
            <w:proofErr w:type="spellEnd"/>
            <w:r w:rsidRPr="00797574">
              <w:rPr>
                <w:rFonts w:ascii="Times New Roman" w:eastAsia="Times New Roman" w:hAnsi="Times New Roman" w:cs="Times New Roman"/>
                <w:sz w:val="20"/>
                <w:szCs w:val="20"/>
                <w:lang w:eastAsia="ru-RU"/>
              </w:rPr>
              <w:t xml:space="preserve"> </w:t>
            </w:r>
            <w:r w:rsidRPr="00797574">
              <w:rPr>
                <w:rFonts w:ascii="Times New Roman" w:eastAsia="Times New Roman" w:hAnsi="Times New Roman" w:cs="Times New Roman"/>
                <w:sz w:val="20"/>
                <w:szCs w:val="20"/>
                <w:lang w:val="en-US" w:eastAsia="ru-RU"/>
              </w:rPr>
              <w:t>Almaty</w:t>
            </w:r>
            <w:r w:rsidRPr="00797574">
              <w:rPr>
                <w:rFonts w:ascii="Times New Roman" w:eastAsia="Times New Roman" w:hAnsi="Times New Roman" w:cs="Times New Roman"/>
                <w:sz w:val="20"/>
                <w:szCs w:val="20"/>
                <w:lang w:eastAsia="ru-RU"/>
              </w:rPr>
              <w:t>»</w:t>
            </w:r>
          </w:p>
        </w:tc>
      </w:tr>
      <w:tr w:rsidR="00F12074" w:rsidRPr="00797574" w:rsidTr="00F12074">
        <w:trPr>
          <w:trHeight w:val="285"/>
          <w:jc w:val="center"/>
        </w:trPr>
        <w:tc>
          <w:tcPr>
            <w:tcW w:w="550" w:type="dxa"/>
            <w:shd w:val="clear" w:color="auto" w:fill="auto"/>
          </w:tcPr>
          <w:p w:rsidR="00F12074" w:rsidRPr="00797574" w:rsidRDefault="00F12074" w:rsidP="001D112A">
            <w:pPr>
              <w:pStyle w:val="a4"/>
              <w:numPr>
                <w:ilvl w:val="0"/>
                <w:numId w:val="4"/>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12074" w:rsidRPr="00797574" w:rsidRDefault="00F12074" w:rsidP="001D112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hideMark/>
          </w:tcPr>
          <w:p w:rsidR="00F12074" w:rsidRPr="00797574" w:rsidRDefault="00F12074"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Рысбаев</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Жомарт</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Бейбитханович</w:t>
            </w:r>
            <w:proofErr w:type="spellEnd"/>
          </w:p>
        </w:tc>
        <w:tc>
          <w:tcPr>
            <w:tcW w:w="4253" w:type="dxa"/>
          </w:tcPr>
          <w:p w:rsidR="00F12074" w:rsidRPr="00797574" w:rsidRDefault="009E07B7" w:rsidP="000673CA">
            <w:pPr>
              <w:spacing w:after="0" w:line="240" w:lineRule="auto"/>
              <w:jc w:val="center"/>
              <w:rPr>
                <w:rFonts w:ascii="Times New Roman" w:eastAsia="Times New Roman" w:hAnsi="Times New Roman" w:cs="Times New Roman"/>
                <w:color w:val="000000"/>
                <w:sz w:val="20"/>
                <w:szCs w:val="20"/>
                <w:lang w:eastAsia="ru-RU"/>
              </w:rPr>
            </w:pPr>
            <w:proofErr w:type="spellStart"/>
            <w:r w:rsidRPr="00797574">
              <w:rPr>
                <w:rFonts w:ascii="Times New Roman" w:eastAsia="Times New Roman" w:hAnsi="Times New Roman" w:cs="Times New Roman"/>
                <w:color w:val="000000"/>
                <w:sz w:val="20"/>
                <w:szCs w:val="20"/>
                <w:lang w:eastAsia="ru-RU"/>
              </w:rPr>
              <w:t>Жамбыльская</w:t>
            </w:r>
            <w:proofErr w:type="spellEnd"/>
            <w:r w:rsidRPr="00797574">
              <w:rPr>
                <w:rFonts w:ascii="Times New Roman" w:eastAsia="Times New Roman" w:hAnsi="Times New Roman" w:cs="Times New Roman"/>
                <w:color w:val="000000"/>
                <w:sz w:val="20"/>
                <w:szCs w:val="20"/>
                <w:lang w:eastAsia="ru-RU"/>
              </w:rPr>
              <w:t xml:space="preserve"> областная школа-интернат «ДАРЫН» для одаренных детей</w:t>
            </w:r>
            <w:r w:rsidR="00F12074" w:rsidRPr="00797574">
              <w:rPr>
                <w:rFonts w:ascii="Times New Roman" w:eastAsia="Times New Roman" w:hAnsi="Times New Roman" w:cs="Times New Roman"/>
                <w:color w:val="000000"/>
                <w:sz w:val="20"/>
                <w:szCs w:val="20"/>
                <w:lang w:eastAsia="ru-RU"/>
              </w:rPr>
              <w:t xml:space="preserve">, </w:t>
            </w:r>
            <w:proofErr w:type="spellStart"/>
            <w:r w:rsidR="00F12074" w:rsidRPr="00797574">
              <w:rPr>
                <w:rFonts w:ascii="Times New Roman" w:eastAsia="Times New Roman" w:hAnsi="Times New Roman" w:cs="Times New Roman"/>
                <w:color w:val="000000"/>
                <w:sz w:val="20"/>
                <w:szCs w:val="20"/>
                <w:lang w:eastAsia="ru-RU"/>
              </w:rPr>
              <w:t>Жамбыльская</w:t>
            </w:r>
            <w:proofErr w:type="spellEnd"/>
            <w:r w:rsidR="00F12074" w:rsidRPr="00797574">
              <w:rPr>
                <w:rFonts w:ascii="Times New Roman" w:eastAsia="Times New Roman" w:hAnsi="Times New Roman" w:cs="Times New Roman"/>
                <w:color w:val="000000"/>
                <w:sz w:val="20"/>
                <w:szCs w:val="20"/>
                <w:lang w:eastAsia="ru-RU"/>
              </w:rPr>
              <w:t xml:space="preserve"> область</w:t>
            </w:r>
          </w:p>
        </w:tc>
      </w:tr>
      <w:tr w:rsidR="00F12074" w:rsidRPr="00797574" w:rsidTr="00F12074">
        <w:trPr>
          <w:trHeight w:val="285"/>
          <w:jc w:val="center"/>
        </w:trPr>
        <w:tc>
          <w:tcPr>
            <w:tcW w:w="550" w:type="dxa"/>
            <w:shd w:val="clear" w:color="auto" w:fill="auto"/>
          </w:tcPr>
          <w:p w:rsidR="00F12074" w:rsidRPr="00797574" w:rsidRDefault="00F12074" w:rsidP="001D112A">
            <w:pPr>
              <w:pStyle w:val="a4"/>
              <w:numPr>
                <w:ilvl w:val="0"/>
                <w:numId w:val="4"/>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12074" w:rsidRPr="00797574" w:rsidRDefault="00F12074" w:rsidP="001D112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hideMark/>
          </w:tcPr>
          <w:p w:rsidR="00F12074" w:rsidRPr="00797574" w:rsidRDefault="00F12074" w:rsidP="001D112A">
            <w:pPr>
              <w:spacing w:after="0" w:line="240" w:lineRule="auto"/>
              <w:rPr>
                <w:rFonts w:ascii="Times New Roman" w:hAnsi="Times New Roman" w:cs="Times New Roman"/>
                <w:sz w:val="20"/>
                <w:szCs w:val="20"/>
              </w:rPr>
            </w:pPr>
            <w:proofErr w:type="spellStart"/>
            <w:r w:rsidRPr="00797574">
              <w:rPr>
                <w:rFonts w:ascii="Times New Roman" w:hAnsi="Times New Roman" w:cs="Times New Roman"/>
                <w:sz w:val="20"/>
                <w:szCs w:val="20"/>
              </w:rPr>
              <w:t>Турапбеков</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Азат</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Алпысбаевич</w:t>
            </w:r>
            <w:proofErr w:type="spellEnd"/>
          </w:p>
        </w:tc>
        <w:tc>
          <w:tcPr>
            <w:tcW w:w="4253" w:type="dxa"/>
          </w:tcPr>
          <w:p w:rsidR="00F12074" w:rsidRPr="00797574" w:rsidRDefault="009E07B7" w:rsidP="000673C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Лицей-интернат «</w:t>
            </w:r>
            <w:proofErr w:type="spellStart"/>
            <w:r w:rsidR="00C6681D" w:rsidRPr="00C6681D">
              <w:rPr>
                <w:rFonts w:ascii="Times New Roman" w:eastAsia="Times New Roman" w:hAnsi="Times New Roman" w:cs="Times New Roman"/>
                <w:color w:val="000000"/>
                <w:sz w:val="20"/>
                <w:szCs w:val="20"/>
                <w:lang w:eastAsia="ru-RU"/>
              </w:rPr>
              <w:t>Білім</w:t>
            </w:r>
            <w:proofErr w:type="spellEnd"/>
            <w:r w:rsidR="00C6681D" w:rsidRPr="00C6681D">
              <w:rPr>
                <w:rFonts w:ascii="Times New Roman" w:eastAsia="Times New Roman" w:hAnsi="Times New Roman" w:cs="Times New Roman"/>
                <w:color w:val="000000"/>
                <w:sz w:val="20"/>
                <w:szCs w:val="20"/>
                <w:lang w:eastAsia="ru-RU"/>
              </w:rPr>
              <w:t>-инновация</w:t>
            </w:r>
            <w:r w:rsidRPr="00797574">
              <w:rPr>
                <w:rFonts w:ascii="Times New Roman" w:eastAsia="Times New Roman" w:hAnsi="Times New Roman" w:cs="Times New Roman"/>
                <w:color w:val="000000"/>
                <w:sz w:val="20"/>
                <w:szCs w:val="20"/>
                <w:lang w:eastAsia="ru-RU"/>
              </w:rPr>
              <w:t>» (г. </w:t>
            </w:r>
            <w:proofErr w:type="spellStart"/>
            <w:r w:rsidRPr="00797574">
              <w:rPr>
                <w:rFonts w:ascii="Times New Roman" w:eastAsia="Times New Roman" w:hAnsi="Times New Roman" w:cs="Times New Roman"/>
                <w:color w:val="000000"/>
                <w:sz w:val="20"/>
                <w:szCs w:val="20"/>
                <w:lang w:eastAsia="ru-RU"/>
              </w:rPr>
              <w:t>Талдыкорган</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Алматинская</w:t>
            </w:r>
            <w:proofErr w:type="spellEnd"/>
            <w:r w:rsidRPr="00797574">
              <w:rPr>
                <w:rFonts w:ascii="Times New Roman" w:eastAsia="Times New Roman" w:hAnsi="Times New Roman" w:cs="Times New Roman"/>
                <w:color w:val="000000"/>
                <w:sz w:val="20"/>
                <w:szCs w:val="20"/>
                <w:lang w:eastAsia="ru-RU"/>
              </w:rPr>
              <w:t xml:space="preserve"> область</w:t>
            </w:r>
          </w:p>
        </w:tc>
      </w:tr>
      <w:tr w:rsidR="00F12074" w:rsidRPr="00797574" w:rsidTr="00F12074">
        <w:trPr>
          <w:trHeight w:val="285"/>
          <w:jc w:val="center"/>
        </w:trPr>
        <w:tc>
          <w:tcPr>
            <w:tcW w:w="550" w:type="dxa"/>
            <w:shd w:val="clear" w:color="auto" w:fill="auto"/>
          </w:tcPr>
          <w:p w:rsidR="00F12074" w:rsidRPr="00797574" w:rsidRDefault="00F12074" w:rsidP="001D112A">
            <w:pPr>
              <w:pStyle w:val="a4"/>
              <w:numPr>
                <w:ilvl w:val="0"/>
                <w:numId w:val="4"/>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F12074" w:rsidRPr="00797574" w:rsidRDefault="00F12074" w:rsidP="001D112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hideMark/>
          </w:tcPr>
          <w:p w:rsidR="00F12074" w:rsidRPr="00797574" w:rsidRDefault="00F12074" w:rsidP="001D112A">
            <w:pPr>
              <w:spacing w:after="0" w:line="240" w:lineRule="auto"/>
              <w:rPr>
                <w:rFonts w:ascii="Times New Roman" w:hAnsi="Times New Roman" w:cs="Times New Roman"/>
                <w:sz w:val="20"/>
                <w:szCs w:val="20"/>
              </w:rPr>
            </w:pPr>
            <w:r w:rsidRPr="00797574">
              <w:rPr>
                <w:rFonts w:ascii="Times New Roman" w:hAnsi="Times New Roman" w:cs="Times New Roman"/>
                <w:sz w:val="20"/>
                <w:szCs w:val="20"/>
              </w:rPr>
              <w:t xml:space="preserve">Кабаев Мерей </w:t>
            </w:r>
            <w:proofErr w:type="spellStart"/>
            <w:r w:rsidRPr="00797574">
              <w:rPr>
                <w:rFonts w:ascii="Times New Roman" w:hAnsi="Times New Roman" w:cs="Times New Roman"/>
                <w:sz w:val="20"/>
                <w:szCs w:val="20"/>
              </w:rPr>
              <w:t>Қуанышкалиевич</w:t>
            </w:r>
            <w:proofErr w:type="spellEnd"/>
          </w:p>
        </w:tc>
        <w:tc>
          <w:tcPr>
            <w:tcW w:w="4253" w:type="dxa"/>
          </w:tcPr>
          <w:p w:rsidR="00F12074" w:rsidRPr="00797574" w:rsidRDefault="009E07B7" w:rsidP="000673C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Специализированный лицей № 39 им. С. А. </w:t>
            </w:r>
            <w:proofErr w:type="spellStart"/>
            <w:r w:rsidRPr="00797574">
              <w:rPr>
                <w:rFonts w:ascii="Times New Roman" w:eastAsia="Times New Roman" w:hAnsi="Times New Roman" w:cs="Times New Roman"/>
                <w:color w:val="000000"/>
                <w:sz w:val="20"/>
                <w:szCs w:val="20"/>
                <w:lang w:eastAsia="ru-RU"/>
              </w:rPr>
              <w:t>Ходжикова</w:t>
            </w:r>
            <w:proofErr w:type="spellEnd"/>
            <w:r w:rsidRPr="00797574">
              <w:rPr>
                <w:rFonts w:ascii="Times New Roman" w:eastAsia="Times New Roman" w:hAnsi="Times New Roman" w:cs="Times New Roman"/>
                <w:color w:val="000000"/>
                <w:sz w:val="20"/>
                <w:szCs w:val="20"/>
                <w:lang w:eastAsia="ru-RU"/>
              </w:rPr>
              <w:t>, г. Алматы</w:t>
            </w:r>
          </w:p>
        </w:tc>
      </w:tr>
    </w:tbl>
    <w:p w:rsidR="005502C4" w:rsidRDefault="005502C4" w:rsidP="001D112A">
      <w:pPr>
        <w:spacing w:after="0" w:line="240" w:lineRule="auto"/>
        <w:jc w:val="center"/>
        <w:rPr>
          <w:rFonts w:ascii="Times New Roman" w:hAnsi="Times New Roman" w:cs="Times New Roman"/>
          <w:b/>
          <w:sz w:val="28"/>
          <w:szCs w:val="28"/>
        </w:rPr>
      </w:pPr>
    </w:p>
    <w:p w:rsidR="00F12074" w:rsidRPr="00797574" w:rsidRDefault="00F12074" w:rsidP="001D112A">
      <w:pPr>
        <w:spacing w:after="0" w:line="240" w:lineRule="auto"/>
        <w:jc w:val="center"/>
        <w:rPr>
          <w:rFonts w:ascii="Times New Roman" w:hAnsi="Times New Roman" w:cs="Times New Roman"/>
          <w:b/>
          <w:sz w:val="28"/>
          <w:szCs w:val="28"/>
        </w:rPr>
      </w:pPr>
      <w:r w:rsidRPr="00797574">
        <w:rPr>
          <w:rFonts w:ascii="Times New Roman" w:hAnsi="Times New Roman" w:cs="Times New Roman"/>
          <w:b/>
          <w:sz w:val="28"/>
          <w:szCs w:val="28"/>
        </w:rPr>
        <w:t xml:space="preserve">Лига </w:t>
      </w:r>
      <w:r w:rsidR="009E07B7" w:rsidRPr="00797574">
        <w:rPr>
          <w:rFonts w:ascii="Times New Roman" w:hAnsi="Times New Roman" w:cs="Times New Roman"/>
          <w:b/>
          <w:sz w:val="28"/>
          <w:szCs w:val="28"/>
        </w:rPr>
        <w:t>тренеров олимпийского резерва по физике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3"/>
        <w:gridCol w:w="4394"/>
        <w:gridCol w:w="4253"/>
      </w:tblGrid>
      <w:tr w:rsidR="00F12074" w:rsidRPr="00797574" w:rsidTr="00F12074">
        <w:trPr>
          <w:trHeight w:val="480"/>
          <w:jc w:val="center"/>
        </w:trPr>
        <w:tc>
          <w:tcPr>
            <w:tcW w:w="550" w:type="dxa"/>
            <w:shd w:val="clear" w:color="auto" w:fill="auto"/>
            <w:hideMark/>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п/п</w:t>
            </w:r>
          </w:p>
        </w:tc>
        <w:tc>
          <w:tcPr>
            <w:tcW w:w="863" w:type="dxa"/>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место</w:t>
            </w:r>
          </w:p>
        </w:tc>
        <w:tc>
          <w:tcPr>
            <w:tcW w:w="4394" w:type="dxa"/>
            <w:shd w:val="clear" w:color="auto" w:fill="auto"/>
            <w:hideMark/>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ФИО участника</w:t>
            </w:r>
          </w:p>
        </w:tc>
        <w:tc>
          <w:tcPr>
            <w:tcW w:w="4253" w:type="dxa"/>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 регион</w:t>
            </w:r>
          </w:p>
        </w:tc>
      </w:tr>
      <w:tr w:rsidR="001D112A" w:rsidRPr="00797574" w:rsidTr="00F12074">
        <w:trPr>
          <w:trHeight w:val="285"/>
          <w:jc w:val="center"/>
        </w:trPr>
        <w:tc>
          <w:tcPr>
            <w:tcW w:w="550" w:type="dxa"/>
            <w:shd w:val="clear" w:color="auto" w:fill="auto"/>
          </w:tcPr>
          <w:p w:rsidR="001D112A" w:rsidRPr="00797574" w:rsidRDefault="001D112A" w:rsidP="001D112A">
            <w:pPr>
              <w:pStyle w:val="a4"/>
              <w:numPr>
                <w:ilvl w:val="0"/>
                <w:numId w:val="5"/>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1D112A" w:rsidRPr="00797574" w:rsidRDefault="000673CA" w:rsidP="001D112A">
            <w:pPr>
              <w:spacing w:after="0" w:line="240" w:lineRule="auto"/>
              <w:jc w:val="center"/>
              <w:rPr>
                <w:rFonts w:ascii="Times New Roman" w:eastAsia="Times New Roman" w:hAnsi="Times New Roman" w:cs="Times New Roman"/>
                <w:b/>
                <w:color w:val="000000"/>
                <w:sz w:val="20"/>
                <w:szCs w:val="20"/>
                <w:lang w:val="en-US" w:eastAsia="ru-RU"/>
              </w:rPr>
            </w:pPr>
            <w:r w:rsidRPr="00797574">
              <w:rPr>
                <w:rFonts w:ascii="Times New Roman" w:eastAsia="Times New Roman" w:hAnsi="Times New Roman" w:cs="Times New Roman"/>
                <w:b/>
                <w:color w:val="000000"/>
                <w:sz w:val="20"/>
                <w:szCs w:val="20"/>
                <w:lang w:val="en-US" w:eastAsia="ru-RU"/>
              </w:rPr>
              <w:t>I</w:t>
            </w:r>
          </w:p>
        </w:tc>
        <w:tc>
          <w:tcPr>
            <w:tcW w:w="4394" w:type="dxa"/>
            <w:shd w:val="clear" w:color="auto" w:fill="auto"/>
          </w:tcPr>
          <w:p w:rsidR="001D112A" w:rsidRPr="00797574" w:rsidRDefault="001D112A" w:rsidP="001D112A">
            <w:pPr>
              <w:spacing w:after="0" w:line="240" w:lineRule="auto"/>
              <w:rPr>
                <w:rFonts w:ascii="Times New Roman" w:hAnsi="Times New Roman" w:cs="Times New Roman"/>
                <w:color w:val="222222"/>
                <w:sz w:val="20"/>
                <w:szCs w:val="20"/>
              </w:rPr>
            </w:pPr>
            <w:proofErr w:type="spellStart"/>
            <w:r w:rsidRPr="00797574">
              <w:rPr>
                <w:rFonts w:ascii="Times New Roman" w:hAnsi="Times New Roman" w:cs="Times New Roman"/>
                <w:color w:val="222222"/>
                <w:sz w:val="20"/>
                <w:szCs w:val="20"/>
              </w:rPr>
              <w:t>Ахын</w:t>
            </w:r>
            <w:proofErr w:type="spellEnd"/>
            <w:r w:rsidRPr="00797574">
              <w:rPr>
                <w:rFonts w:ascii="Times New Roman" w:hAnsi="Times New Roman" w:cs="Times New Roman"/>
                <w:color w:val="222222"/>
                <w:sz w:val="20"/>
                <w:szCs w:val="20"/>
              </w:rPr>
              <w:t xml:space="preserve"> </w:t>
            </w:r>
            <w:proofErr w:type="spellStart"/>
            <w:r w:rsidRPr="00797574">
              <w:rPr>
                <w:rFonts w:ascii="Times New Roman" w:hAnsi="Times New Roman" w:cs="Times New Roman"/>
                <w:color w:val="222222"/>
                <w:sz w:val="20"/>
                <w:szCs w:val="20"/>
              </w:rPr>
              <w:t>Жагсалаг</w:t>
            </w:r>
            <w:proofErr w:type="spellEnd"/>
          </w:p>
        </w:tc>
        <w:tc>
          <w:tcPr>
            <w:tcW w:w="4253" w:type="dxa"/>
          </w:tcPr>
          <w:p w:rsidR="001D112A" w:rsidRPr="00797574" w:rsidRDefault="000673CA" w:rsidP="000673C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Лицей-интернат «</w:t>
            </w:r>
            <w:proofErr w:type="spellStart"/>
            <w:r w:rsidR="00C6681D" w:rsidRPr="00C6681D">
              <w:rPr>
                <w:rFonts w:ascii="Times New Roman" w:eastAsia="Times New Roman" w:hAnsi="Times New Roman" w:cs="Times New Roman"/>
                <w:color w:val="000000"/>
                <w:sz w:val="20"/>
                <w:szCs w:val="20"/>
                <w:lang w:eastAsia="ru-RU"/>
              </w:rPr>
              <w:t>Білім</w:t>
            </w:r>
            <w:proofErr w:type="spellEnd"/>
            <w:r w:rsidR="00C6681D" w:rsidRPr="00C6681D">
              <w:rPr>
                <w:rFonts w:ascii="Times New Roman" w:eastAsia="Times New Roman" w:hAnsi="Times New Roman" w:cs="Times New Roman"/>
                <w:color w:val="000000"/>
                <w:sz w:val="20"/>
                <w:szCs w:val="20"/>
                <w:lang w:eastAsia="ru-RU"/>
              </w:rPr>
              <w:t>-инновация</w:t>
            </w:r>
            <w:r w:rsidRPr="00797574">
              <w:rPr>
                <w:rFonts w:ascii="Times New Roman" w:eastAsia="Times New Roman" w:hAnsi="Times New Roman" w:cs="Times New Roman"/>
                <w:color w:val="000000"/>
                <w:sz w:val="20"/>
                <w:szCs w:val="20"/>
                <w:lang w:eastAsia="ru-RU"/>
              </w:rPr>
              <w:t>» №1 (г. Караганда), Карагандинская область</w:t>
            </w:r>
          </w:p>
        </w:tc>
      </w:tr>
      <w:tr w:rsidR="000673CA" w:rsidRPr="00797574" w:rsidTr="00F12074">
        <w:trPr>
          <w:trHeight w:val="285"/>
          <w:jc w:val="center"/>
        </w:trPr>
        <w:tc>
          <w:tcPr>
            <w:tcW w:w="550" w:type="dxa"/>
            <w:shd w:val="clear" w:color="auto" w:fill="auto"/>
          </w:tcPr>
          <w:p w:rsidR="000673CA" w:rsidRPr="00797574" w:rsidRDefault="000673CA" w:rsidP="000673CA">
            <w:pPr>
              <w:pStyle w:val="a4"/>
              <w:numPr>
                <w:ilvl w:val="0"/>
                <w:numId w:val="5"/>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0673CA" w:rsidRPr="00797574" w:rsidRDefault="000673CA" w:rsidP="000673CA">
            <w:pPr>
              <w:spacing w:after="0" w:line="240" w:lineRule="auto"/>
              <w:jc w:val="center"/>
              <w:rPr>
                <w:rFonts w:ascii="Times New Roman" w:eastAsia="Times New Roman" w:hAnsi="Times New Roman" w:cs="Times New Roman"/>
                <w:i/>
                <w:color w:val="000000"/>
                <w:sz w:val="20"/>
                <w:szCs w:val="20"/>
                <w:lang w:eastAsia="ru-RU"/>
              </w:rPr>
            </w:pPr>
            <w:r w:rsidRPr="00797574">
              <w:rPr>
                <w:rFonts w:ascii="Times New Roman" w:eastAsia="Times New Roman" w:hAnsi="Times New Roman" w:cs="Times New Roman"/>
                <w:i/>
                <w:color w:val="000000"/>
                <w:sz w:val="20"/>
                <w:szCs w:val="20"/>
                <w:lang w:eastAsia="ru-RU"/>
              </w:rPr>
              <w:t>II</w:t>
            </w:r>
          </w:p>
        </w:tc>
        <w:tc>
          <w:tcPr>
            <w:tcW w:w="4394" w:type="dxa"/>
            <w:shd w:val="clear" w:color="auto" w:fill="auto"/>
          </w:tcPr>
          <w:p w:rsidR="000673CA" w:rsidRPr="00797574" w:rsidRDefault="000673CA" w:rsidP="000673CA">
            <w:pPr>
              <w:spacing w:after="0" w:line="240" w:lineRule="auto"/>
              <w:rPr>
                <w:rFonts w:ascii="Times New Roman" w:hAnsi="Times New Roman" w:cs="Times New Roman"/>
                <w:color w:val="222222"/>
                <w:sz w:val="20"/>
                <w:szCs w:val="20"/>
              </w:rPr>
            </w:pPr>
            <w:r w:rsidRPr="00797574">
              <w:rPr>
                <w:rFonts w:ascii="Times New Roman" w:hAnsi="Times New Roman" w:cs="Times New Roman"/>
                <w:color w:val="222222"/>
                <w:sz w:val="20"/>
                <w:szCs w:val="20"/>
              </w:rPr>
              <w:t xml:space="preserve">Ли Вячеслав </w:t>
            </w:r>
            <w:proofErr w:type="spellStart"/>
            <w:r w:rsidRPr="00797574">
              <w:rPr>
                <w:rFonts w:ascii="Times New Roman" w:hAnsi="Times New Roman" w:cs="Times New Roman"/>
                <w:color w:val="222222"/>
                <w:sz w:val="20"/>
                <w:szCs w:val="20"/>
              </w:rPr>
              <w:t>Гераклович</w:t>
            </w:r>
            <w:proofErr w:type="spellEnd"/>
          </w:p>
        </w:tc>
        <w:tc>
          <w:tcPr>
            <w:tcW w:w="4253" w:type="dxa"/>
          </w:tcPr>
          <w:p w:rsidR="000673CA" w:rsidRPr="00797574" w:rsidRDefault="000673CA" w:rsidP="000673CA">
            <w:pPr>
              <w:spacing w:after="0" w:line="240" w:lineRule="auto"/>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Школа-лицей «NURORDA», г. Астана</w:t>
            </w:r>
          </w:p>
        </w:tc>
      </w:tr>
      <w:tr w:rsidR="000673CA" w:rsidRPr="00797574" w:rsidTr="00F12074">
        <w:trPr>
          <w:trHeight w:val="285"/>
          <w:jc w:val="center"/>
        </w:trPr>
        <w:tc>
          <w:tcPr>
            <w:tcW w:w="550" w:type="dxa"/>
            <w:shd w:val="clear" w:color="auto" w:fill="auto"/>
          </w:tcPr>
          <w:p w:rsidR="000673CA" w:rsidRPr="00797574" w:rsidRDefault="000673CA" w:rsidP="000673CA">
            <w:pPr>
              <w:pStyle w:val="a4"/>
              <w:numPr>
                <w:ilvl w:val="0"/>
                <w:numId w:val="5"/>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0673CA" w:rsidRPr="00797574" w:rsidRDefault="000673CA" w:rsidP="000673CA">
            <w:pPr>
              <w:spacing w:after="0" w:line="240" w:lineRule="auto"/>
              <w:jc w:val="center"/>
              <w:rPr>
                <w:rFonts w:ascii="Times New Roman" w:hAnsi="Times New Roman" w:cs="Times New Roman"/>
                <w:sz w:val="20"/>
                <w:szCs w:val="20"/>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tcPr>
          <w:p w:rsidR="000673CA" w:rsidRPr="00797574" w:rsidRDefault="000673CA" w:rsidP="000673CA">
            <w:pPr>
              <w:spacing w:after="0" w:line="240" w:lineRule="auto"/>
              <w:rPr>
                <w:rFonts w:ascii="Times New Roman" w:hAnsi="Times New Roman" w:cs="Times New Roman"/>
                <w:color w:val="000000"/>
                <w:sz w:val="20"/>
                <w:szCs w:val="20"/>
              </w:rPr>
            </w:pPr>
            <w:proofErr w:type="spellStart"/>
            <w:r w:rsidRPr="00797574">
              <w:rPr>
                <w:rFonts w:ascii="Times New Roman" w:hAnsi="Times New Roman" w:cs="Times New Roman"/>
                <w:color w:val="000000"/>
                <w:sz w:val="20"/>
                <w:szCs w:val="20"/>
              </w:rPr>
              <w:t>Жумадилов</w:t>
            </w:r>
            <w:proofErr w:type="spellEnd"/>
            <w:r w:rsidRPr="00797574">
              <w:rPr>
                <w:rFonts w:ascii="Times New Roman" w:hAnsi="Times New Roman" w:cs="Times New Roman"/>
                <w:color w:val="000000"/>
                <w:sz w:val="20"/>
                <w:szCs w:val="20"/>
              </w:rPr>
              <w:t xml:space="preserve"> </w:t>
            </w:r>
            <w:proofErr w:type="spellStart"/>
            <w:r w:rsidRPr="00797574">
              <w:rPr>
                <w:rFonts w:ascii="Times New Roman" w:hAnsi="Times New Roman" w:cs="Times New Roman"/>
                <w:color w:val="000000"/>
                <w:sz w:val="20"/>
                <w:szCs w:val="20"/>
              </w:rPr>
              <w:t>Ержан</w:t>
            </w:r>
            <w:proofErr w:type="spellEnd"/>
            <w:r w:rsidRPr="00797574">
              <w:rPr>
                <w:rFonts w:ascii="Times New Roman" w:hAnsi="Times New Roman" w:cs="Times New Roman"/>
                <w:color w:val="000000"/>
                <w:sz w:val="20"/>
                <w:szCs w:val="20"/>
              </w:rPr>
              <w:t xml:space="preserve"> </w:t>
            </w:r>
            <w:proofErr w:type="spellStart"/>
            <w:r w:rsidRPr="00797574">
              <w:rPr>
                <w:rFonts w:ascii="Times New Roman" w:hAnsi="Times New Roman" w:cs="Times New Roman"/>
                <w:color w:val="000000"/>
                <w:sz w:val="20"/>
                <w:szCs w:val="20"/>
              </w:rPr>
              <w:t>Есетович</w:t>
            </w:r>
            <w:proofErr w:type="spellEnd"/>
          </w:p>
        </w:tc>
        <w:tc>
          <w:tcPr>
            <w:tcW w:w="4253" w:type="dxa"/>
          </w:tcPr>
          <w:p w:rsidR="000673CA" w:rsidRPr="00797574" w:rsidRDefault="000673CA" w:rsidP="000673C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Школа-интернат «</w:t>
            </w:r>
            <w:proofErr w:type="spellStart"/>
            <w:r w:rsidR="00C6681D" w:rsidRPr="00C6681D">
              <w:rPr>
                <w:rFonts w:ascii="Times New Roman" w:eastAsia="Times New Roman" w:hAnsi="Times New Roman" w:cs="Times New Roman"/>
                <w:color w:val="000000"/>
                <w:sz w:val="20"/>
                <w:szCs w:val="20"/>
                <w:lang w:eastAsia="ru-RU"/>
              </w:rPr>
              <w:t>Білім</w:t>
            </w:r>
            <w:proofErr w:type="spellEnd"/>
            <w:r w:rsidR="00C6681D" w:rsidRPr="00C6681D">
              <w:rPr>
                <w:rFonts w:ascii="Times New Roman" w:eastAsia="Times New Roman" w:hAnsi="Times New Roman" w:cs="Times New Roman"/>
                <w:color w:val="000000"/>
                <w:sz w:val="20"/>
                <w:szCs w:val="20"/>
                <w:lang w:eastAsia="ru-RU"/>
              </w:rPr>
              <w:t>-инновация</w:t>
            </w:r>
            <w:r w:rsidRPr="00797574">
              <w:rPr>
                <w:rFonts w:ascii="Times New Roman" w:eastAsia="Times New Roman" w:hAnsi="Times New Roman" w:cs="Times New Roman"/>
                <w:color w:val="000000"/>
                <w:sz w:val="20"/>
                <w:szCs w:val="20"/>
                <w:lang w:eastAsia="ru-RU"/>
              </w:rPr>
              <w:t>» для одаренных мальчиков (г. </w:t>
            </w:r>
            <w:proofErr w:type="spellStart"/>
            <w:r w:rsidRPr="00797574">
              <w:rPr>
                <w:rFonts w:ascii="Times New Roman" w:eastAsia="Times New Roman" w:hAnsi="Times New Roman" w:cs="Times New Roman"/>
                <w:color w:val="000000"/>
                <w:sz w:val="20"/>
                <w:szCs w:val="20"/>
                <w:lang w:eastAsia="ru-RU"/>
              </w:rPr>
              <w:t>Тараз</w:t>
            </w:r>
            <w:proofErr w:type="spellEnd"/>
            <w:r w:rsidRPr="00797574">
              <w:rPr>
                <w:rFonts w:ascii="Times New Roman" w:eastAsia="Times New Roman" w:hAnsi="Times New Roman" w:cs="Times New Roman"/>
                <w:color w:val="000000"/>
                <w:sz w:val="20"/>
                <w:szCs w:val="20"/>
                <w:lang w:eastAsia="ru-RU"/>
              </w:rPr>
              <w:t xml:space="preserve">), </w:t>
            </w:r>
            <w:proofErr w:type="spellStart"/>
            <w:r w:rsidRPr="00797574">
              <w:rPr>
                <w:rFonts w:ascii="Times New Roman" w:eastAsia="Times New Roman" w:hAnsi="Times New Roman" w:cs="Times New Roman"/>
                <w:color w:val="000000"/>
                <w:sz w:val="20"/>
                <w:szCs w:val="20"/>
                <w:lang w:eastAsia="ru-RU"/>
              </w:rPr>
              <w:t>Жамбыльская</w:t>
            </w:r>
            <w:proofErr w:type="spellEnd"/>
            <w:r w:rsidRPr="00797574">
              <w:rPr>
                <w:rFonts w:ascii="Times New Roman" w:eastAsia="Times New Roman" w:hAnsi="Times New Roman" w:cs="Times New Roman"/>
                <w:color w:val="000000"/>
                <w:sz w:val="20"/>
                <w:szCs w:val="20"/>
                <w:lang w:eastAsia="ru-RU"/>
              </w:rPr>
              <w:t xml:space="preserve"> область</w:t>
            </w:r>
          </w:p>
        </w:tc>
      </w:tr>
      <w:tr w:rsidR="000673CA" w:rsidRPr="00797574" w:rsidTr="00F12074">
        <w:trPr>
          <w:trHeight w:val="285"/>
          <w:jc w:val="center"/>
        </w:trPr>
        <w:tc>
          <w:tcPr>
            <w:tcW w:w="550" w:type="dxa"/>
            <w:shd w:val="clear" w:color="auto" w:fill="auto"/>
          </w:tcPr>
          <w:p w:rsidR="000673CA" w:rsidRPr="00797574" w:rsidRDefault="000673CA" w:rsidP="000673CA">
            <w:pPr>
              <w:pStyle w:val="a4"/>
              <w:numPr>
                <w:ilvl w:val="0"/>
                <w:numId w:val="5"/>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0673CA" w:rsidRPr="00797574" w:rsidRDefault="000673CA" w:rsidP="000673CA">
            <w:pPr>
              <w:spacing w:after="0" w:line="240" w:lineRule="auto"/>
              <w:jc w:val="center"/>
              <w:rPr>
                <w:rFonts w:ascii="Times New Roman" w:hAnsi="Times New Roman" w:cs="Times New Roman"/>
                <w:sz w:val="20"/>
                <w:szCs w:val="20"/>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tcPr>
          <w:p w:rsidR="000673CA" w:rsidRPr="00797574" w:rsidRDefault="000673CA" w:rsidP="000673CA">
            <w:pPr>
              <w:spacing w:after="0" w:line="240" w:lineRule="auto"/>
              <w:rPr>
                <w:rFonts w:ascii="Times New Roman" w:hAnsi="Times New Roman" w:cs="Times New Roman"/>
                <w:color w:val="000000"/>
                <w:sz w:val="20"/>
                <w:szCs w:val="20"/>
              </w:rPr>
            </w:pPr>
            <w:r w:rsidRPr="00797574">
              <w:rPr>
                <w:rFonts w:ascii="Times New Roman" w:hAnsi="Times New Roman" w:cs="Times New Roman"/>
                <w:color w:val="000000"/>
                <w:sz w:val="20"/>
                <w:szCs w:val="20"/>
              </w:rPr>
              <w:t xml:space="preserve">Ибраимов Ринат Рустемович </w:t>
            </w:r>
          </w:p>
        </w:tc>
        <w:tc>
          <w:tcPr>
            <w:tcW w:w="4253" w:type="dxa"/>
          </w:tcPr>
          <w:p w:rsidR="000673CA" w:rsidRPr="00797574" w:rsidRDefault="000673CA" w:rsidP="000673C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КГУ «Школа-лицей № 48», г. Алматы</w:t>
            </w:r>
          </w:p>
        </w:tc>
      </w:tr>
      <w:tr w:rsidR="000673CA" w:rsidRPr="00797574" w:rsidTr="00F12074">
        <w:trPr>
          <w:trHeight w:val="285"/>
          <w:jc w:val="center"/>
        </w:trPr>
        <w:tc>
          <w:tcPr>
            <w:tcW w:w="550" w:type="dxa"/>
            <w:shd w:val="clear" w:color="auto" w:fill="auto"/>
          </w:tcPr>
          <w:p w:rsidR="000673CA" w:rsidRPr="00797574" w:rsidRDefault="000673CA" w:rsidP="000673CA">
            <w:pPr>
              <w:pStyle w:val="a4"/>
              <w:numPr>
                <w:ilvl w:val="0"/>
                <w:numId w:val="5"/>
              </w:numPr>
              <w:spacing w:after="0" w:line="240" w:lineRule="auto"/>
              <w:jc w:val="center"/>
              <w:rPr>
                <w:rFonts w:ascii="Times New Roman" w:eastAsia="Times New Roman" w:hAnsi="Times New Roman" w:cs="Times New Roman"/>
                <w:color w:val="000000"/>
                <w:sz w:val="20"/>
                <w:szCs w:val="20"/>
                <w:lang w:eastAsia="ru-RU"/>
              </w:rPr>
            </w:pPr>
          </w:p>
        </w:tc>
        <w:tc>
          <w:tcPr>
            <w:tcW w:w="863" w:type="dxa"/>
          </w:tcPr>
          <w:p w:rsidR="000673CA" w:rsidRPr="00797574" w:rsidRDefault="000673CA" w:rsidP="000673CA">
            <w:pPr>
              <w:spacing w:after="0" w:line="240" w:lineRule="auto"/>
              <w:jc w:val="center"/>
              <w:rPr>
                <w:rFonts w:ascii="Times New Roman" w:hAnsi="Times New Roman" w:cs="Times New Roman"/>
                <w:sz w:val="20"/>
                <w:szCs w:val="20"/>
              </w:rPr>
            </w:pPr>
            <w:r w:rsidRPr="00797574">
              <w:rPr>
                <w:rFonts w:ascii="Times New Roman" w:eastAsia="Times New Roman" w:hAnsi="Times New Roman" w:cs="Times New Roman"/>
                <w:color w:val="000000"/>
                <w:sz w:val="20"/>
                <w:szCs w:val="20"/>
                <w:lang w:eastAsia="ru-RU"/>
              </w:rPr>
              <w:t>III</w:t>
            </w:r>
          </w:p>
        </w:tc>
        <w:tc>
          <w:tcPr>
            <w:tcW w:w="4394" w:type="dxa"/>
            <w:shd w:val="clear" w:color="auto" w:fill="auto"/>
          </w:tcPr>
          <w:p w:rsidR="000673CA" w:rsidRPr="00797574" w:rsidRDefault="000673CA" w:rsidP="000673CA">
            <w:pPr>
              <w:spacing w:after="0" w:line="240" w:lineRule="auto"/>
              <w:rPr>
                <w:rFonts w:ascii="Times New Roman" w:hAnsi="Times New Roman" w:cs="Times New Roman"/>
                <w:color w:val="222222"/>
                <w:sz w:val="20"/>
                <w:szCs w:val="20"/>
              </w:rPr>
            </w:pPr>
            <w:proofErr w:type="spellStart"/>
            <w:r w:rsidRPr="00797574">
              <w:rPr>
                <w:rFonts w:ascii="Times New Roman" w:hAnsi="Times New Roman" w:cs="Times New Roman"/>
                <w:color w:val="222222"/>
                <w:sz w:val="20"/>
                <w:szCs w:val="20"/>
              </w:rPr>
              <w:t>Кронгарт</w:t>
            </w:r>
            <w:proofErr w:type="spellEnd"/>
            <w:r w:rsidRPr="00797574">
              <w:rPr>
                <w:rFonts w:ascii="Times New Roman" w:hAnsi="Times New Roman" w:cs="Times New Roman"/>
                <w:color w:val="222222"/>
                <w:sz w:val="20"/>
                <w:szCs w:val="20"/>
              </w:rPr>
              <w:t xml:space="preserve"> Борис Аркадьевич</w:t>
            </w:r>
          </w:p>
        </w:tc>
        <w:tc>
          <w:tcPr>
            <w:tcW w:w="4253" w:type="dxa"/>
          </w:tcPr>
          <w:p w:rsidR="000673CA" w:rsidRPr="00797574" w:rsidRDefault="000673CA" w:rsidP="000673CA">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НИШ ФМН г. Алматы</w:t>
            </w:r>
          </w:p>
        </w:tc>
      </w:tr>
    </w:tbl>
    <w:p w:rsidR="005502C4" w:rsidRDefault="005502C4" w:rsidP="001D112A">
      <w:pPr>
        <w:spacing w:after="0" w:line="240" w:lineRule="auto"/>
        <w:jc w:val="center"/>
        <w:rPr>
          <w:rFonts w:ascii="Times New Roman" w:hAnsi="Times New Roman" w:cs="Times New Roman"/>
          <w:b/>
          <w:sz w:val="28"/>
          <w:szCs w:val="28"/>
        </w:rPr>
      </w:pPr>
    </w:p>
    <w:p w:rsidR="00F12074" w:rsidRPr="00797574" w:rsidRDefault="00F12074" w:rsidP="001D112A">
      <w:pPr>
        <w:spacing w:after="0" w:line="240" w:lineRule="auto"/>
        <w:jc w:val="center"/>
        <w:rPr>
          <w:rFonts w:ascii="Times New Roman" w:hAnsi="Times New Roman" w:cs="Times New Roman"/>
          <w:b/>
          <w:sz w:val="28"/>
          <w:szCs w:val="28"/>
        </w:rPr>
      </w:pPr>
      <w:r w:rsidRPr="00797574">
        <w:rPr>
          <w:rFonts w:ascii="Times New Roman" w:hAnsi="Times New Roman" w:cs="Times New Roman"/>
          <w:b/>
          <w:sz w:val="28"/>
          <w:szCs w:val="28"/>
        </w:rPr>
        <w:t xml:space="preserve">Лига </w:t>
      </w:r>
      <w:r w:rsidR="001E2FB7" w:rsidRPr="00797574">
        <w:rPr>
          <w:rFonts w:ascii="Times New Roman" w:hAnsi="Times New Roman" w:cs="Times New Roman"/>
          <w:b/>
          <w:sz w:val="28"/>
          <w:szCs w:val="28"/>
        </w:rPr>
        <w:t xml:space="preserve">тренеров олимпийского резерва по </w:t>
      </w:r>
      <w:r w:rsidRPr="00797574">
        <w:rPr>
          <w:rFonts w:ascii="Times New Roman" w:hAnsi="Times New Roman" w:cs="Times New Roman"/>
          <w:b/>
          <w:sz w:val="28"/>
          <w:szCs w:val="28"/>
        </w:rPr>
        <w:t>информатик</w:t>
      </w:r>
      <w:r w:rsidR="001E2FB7" w:rsidRPr="00797574">
        <w:rPr>
          <w:rFonts w:ascii="Times New Roman" w:hAnsi="Times New Roman" w:cs="Times New Roman"/>
          <w:b/>
          <w:sz w:val="28"/>
          <w:szCs w:val="28"/>
        </w:rPr>
        <w:t>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3"/>
        <w:gridCol w:w="4394"/>
        <w:gridCol w:w="4253"/>
      </w:tblGrid>
      <w:tr w:rsidR="00F12074" w:rsidRPr="00797574" w:rsidTr="00F12074">
        <w:trPr>
          <w:trHeight w:val="480"/>
          <w:jc w:val="center"/>
        </w:trPr>
        <w:tc>
          <w:tcPr>
            <w:tcW w:w="550" w:type="dxa"/>
            <w:shd w:val="clear" w:color="auto" w:fill="auto"/>
            <w:hideMark/>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 п/п</w:t>
            </w:r>
          </w:p>
        </w:tc>
        <w:tc>
          <w:tcPr>
            <w:tcW w:w="863" w:type="dxa"/>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место</w:t>
            </w:r>
          </w:p>
        </w:tc>
        <w:tc>
          <w:tcPr>
            <w:tcW w:w="4394" w:type="dxa"/>
            <w:shd w:val="clear" w:color="auto" w:fill="auto"/>
            <w:hideMark/>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ФИО участника</w:t>
            </w:r>
          </w:p>
        </w:tc>
        <w:tc>
          <w:tcPr>
            <w:tcW w:w="4253" w:type="dxa"/>
          </w:tcPr>
          <w:p w:rsidR="00F12074" w:rsidRPr="00797574" w:rsidRDefault="00F12074" w:rsidP="001D112A">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Школа, регион</w:t>
            </w:r>
          </w:p>
        </w:tc>
      </w:tr>
      <w:tr w:rsidR="001E2FB7" w:rsidRPr="00797574" w:rsidTr="00F12074">
        <w:trPr>
          <w:trHeight w:val="480"/>
          <w:jc w:val="center"/>
        </w:trPr>
        <w:tc>
          <w:tcPr>
            <w:tcW w:w="550" w:type="dxa"/>
            <w:shd w:val="clear" w:color="auto" w:fill="auto"/>
          </w:tcPr>
          <w:p w:rsidR="001E2FB7" w:rsidRPr="00797574" w:rsidRDefault="001E2FB7" w:rsidP="001E2FB7">
            <w:pPr>
              <w:pStyle w:val="a4"/>
              <w:numPr>
                <w:ilvl w:val="0"/>
                <w:numId w:val="6"/>
              </w:numPr>
              <w:spacing w:after="0" w:line="240" w:lineRule="auto"/>
              <w:rPr>
                <w:rFonts w:ascii="Times New Roman" w:eastAsia="Times New Roman" w:hAnsi="Times New Roman" w:cs="Times New Roman"/>
                <w:color w:val="000000"/>
                <w:sz w:val="20"/>
                <w:szCs w:val="20"/>
                <w:lang w:eastAsia="ru-RU"/>
              </w:rPr>
            </w:pPr>
          </w:p>
        </w:tc>
        <w:tc>
          <w:tcPr>
            <w:tcW w:w="863" w:type="dxa"/>
          </w:tcPr>
          <w:p w:rsidR="001E2FB7" w:rsidRPr="00797574" w:rsidRDefault="001E2FB7" w:rsidP="001E2FB7">
            <w:pPr>
              <w:spacing w:after="0" w:line="240" w:lineRule="auto"/>
              <w:jc w:val="center"/>
              <w:rPr>
                <w:rFonts w:ascii="Times New Roman" w:hAnsi="Times New Roman" w:cs="Times New Roman"/>
                <w:b/>
                <w:sz w:val="20"/>
                <w:szCs w:val="20"/>
              </w:rPr>
            </w:pPr>
            <w:r w:rsidRPr="00797574">
              <w:rPr>
                <w:rFonts w:ascii="Times New Roman" w:hAnsi="Times New Roman" w:cs="Times New Roman"/>
                <w:b/>
                <w:sz w:val="20"/>
                <w:szCs w:val="20"/>
              </w:rPr>
              <w:t>I</w:t>
            </w:r>
          </w:p>
        </w:tc>
        <w:tc>
          <w:tcPr>
            <w:tcW w:w="4394" w:type="dxa"/>
            <w:shd w:val="clear" w:color="auto" w:fill="auto"/>
          </w:tcPr>
          <w:p w:rsidR="001E2FB7" w:rsidRPr="00797574" w:rsidRDefault="001E2FB7" w:rsidP="001E2FB7">
            <w:pPr>
              <w:rPr>
                <w:rFonts w:ascii="Times New Roman" w:hAnsi="Times New Roman" w:cs="Times New Roman"/>
                <w:sz w:val="20"/>
                <w:szCs w:val="20"/>
              </w:rPr>
            </w:pPr>
            <w:proofErr w:type="spellStart"/>
            <w:r w:rsidRPr="00797574">
              <w:rPr>
                <w:rFonts w:ascii="Times New Roman" w:hAnsi="Times New Roman" w:cs="Times New Roman"/>
                <w:sz w:val="20"/>
                <w:szCs w:val="20"/>
              </w:rPr>
              <w:t>Сұлтан</w:t>
            </w:r>
            <w:proofErr w:type="spellEnd"/>
            <w:r w:rsidRPr="00797574">
              <w:rPr>
                <w:rFonts w:ascii="Times New Roman" w:hAnsi="Times New Roman" w:cs="Times New Roman"/>
                <w:sz w:val="20"/>
                <w:szCs w:val="20"/>
              </w:rPr>
              <w:t xml:space="preserve"> Рамазан </w:t>
            </w:r>
            <w:proofErr w:type="spellStart"/>
            <w:r w:rsidRPr="00797574">
              <w:rPr>
                <w:rFonts w:ascii="Times New Roman" w:hAnsi="Times New Roman" w:cs="Times New Roman"/>
                <w:sz w:val="20"/>
                <w:szCs w:val="20"/>
              </w:rPr>
              <w:t>Маратұлы</w:t>
            </w:r>
            <w:proofErr w:type="spellEnd"/>
          </w:p>
        </w:tc>
        <w:tc>
          <w:tcPr>
            <w:tcW w:w="4253" w:type="dxa"/>
          </w:tcPr>
          <w:p w:rsidR="001E2FB7" w:rsidRPr="00797574" w:rsidRDefault="001E2FB7" w:rsidP="001E2FB7">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hAnsi="Times New Roman" w:cs="Times New Roman"/>
                <w:sz w:val="20"/>
                <w:szCs w:val="20"/>
              </w:rPr>
              <w:t>НАО «РФМШ» г. Алматы</w:t>
            </w:r>
          </w:p>
        </w:tc>
      </w:tr>
      <w:tr w:rsidR="001E2FB7" w:rsidRPr="00797574" w:rsidTr="00F12074">
        <w:trPr>
          <w:trHeight w:val="480"/>
          <w:jc w:val="center"/>
        </w:trPr>
        <w:tc>
          <w:tcPr>
            <w:tcW w:w="550" w:type="dxa"/>
            <w:shd w:val="clear" w:color="auto" w:fill="auto"/>
          </w:tcPr>
          <w:p w:rsidR="001E2FB7" w:rsidRPr="00797574" w:rsidRDefault="001E2FB7" w:rsidP="001E2FB7">
            <w:pPr>
              <w:pStyle w:val="a4"/>
              <w:numPr>
                <w:ilvl w:val="0"/>
                <w:numId w:val="6"/>
              </w:numPr>
              <w:spacing w:after="0" w:line="240" w:lineRule="auto"/>
              <w:rPr>
                <w:rFonts w:ascii="Times New Roman" w:eastAsia="Times New Roman" w:hAnsi="Times New Roman" w:cs="Times New Roman"/>
                <w:color w:val="000000"/>
                <w:sz w:val="20"/>
                <w:szCs w:val="20"/>
                <w:lang w:eastAsia="ru-RU"/>
              </w:rPr>
            </w:pPr>
          </w:p>
        </w:tc>
        <w:tc>
          <w:tcPr>
            <w:tcW w:w="863" w:type="dxa"/>
          </w:tcPr>
          <w:p w:rsidR="001E2FB7" w:rsidRPr="00797574" w:rsidRDefault="001E2FB7" w:rsidP="001E2FB7">
            <w:pPr>
              <w:spacing w:after="0" w:line="240" w:lineRule="auto"/>
              <w:jc w:val="center"/>
              <w:rPr>
                <w:rFonts w:ascii="Times New Roman" w:hAnsi="Times New Roman" w:cs="Times New Roman"/>
                <w:i/>
                <w:sz w:val="20"/>
                <w:szCs w:val="20"/>
              </w:rPr>
            </w:pPr>
            <w:r w:rsidRPr="00797574">
              <w:rPr>
                <w:rFonts w:ascii="Times New Roman" w:hAnsi="Times New Roman" w:cs="Times New Roman"/>
                <w:i/>
                <w:sz w:val="20"/>
                <w:szCs w:val="20"/>
              </w:rPr>
              <w:t>II</w:t>
            </w:r>
          </w:p>
        </w:tc>
        <w:tc>
          <w:tcPr>
            <w:tcW w:w="4394" w:type="dxa"/>
            <w:shd w:val="clear" w:color="auto" w:fill="auto"/>
          </w:tcPr>
          <w:p w:rsidR="001E2FB7" w:rsidRPr="00797574" w:rsidRDefault="001E2FB7" w:rsidP="001E2FB7">
            <w:pPr>
              <w:rPr>
                <w:rFonts w:ascii="Times New Roman" w:hAnsi="Times New Roman" w:cs="Times New Roman"/>
                <w:sz w:val="20"/>
                <w:szCs w:val="20"/>
              </w:rPr>
            </w:pPr>
            <w:proofErr w:type="spellStart"/>
            <w:r w:rsidRPr="00797574">
              <w:rPr>
                <w:rFonts w:ascii="Times New Roman" w:hAnsi="Times New Roman" w:cs="Times New Roman"/>
                <w:sz w:val="20"/>
                <w:szCs w:val="20"/>
              </w:rPr>
              <w:t>Қали</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Айсултан</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Аманжолұлы</w:t>
            </w:r>
            <w:proofErr w:type="spellEnd"/>
          </w:p>
        </w:tc>
        <w:tc>
          <w:tcPr>
            <w:tcW w:w="4253" w:type="dxa"/>
          </w:tcPr>
          <w:p w:rsidR="001E2FB7" w:rsidRPr="00797574" w:rsidRDefault="001E2FB7" w:rsidP="001E2FB7">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Специализированный лицей № 39 им. С. А. </w:t>
            </w:r>
            <w:proofErr w:type="spellStart"/>
            <w:r w:rsidRPr="00797574">
              <w:rPr>
                <w:rFonts w:ascii="Times New Roman" w:eastAsia="Times New Roman" w:hAnsi="Times New Roman" w:cs="Times New Roman"/>
                <w:color w:val="000000"/>
                <w:sz w:val="20"/>
                <w:szCs w:val="20"/>
                <w:lang w:eastAsia="ru-RU"/>
              </w:rPr>
              <w:t>Ходжикова</w:t>
            </w:r>
            <w:proofErr w:type="spellEnd"/>
            <w:r w:rsidRPr="00797574">
              <w:rPr>
                <w:rFonts w:ascii="Times New Roman" w:eastAsia="Times New Roman" w:hAnsi="Times New Roman" w:cs="Times New Roman"/>
                <w:color w:val="000000"/>
                <w:sz w:val="20"/>
                <w:szCs w:val="20"/>
                <w:lang w:eastAsia="ru-RU"/>
              </w:rPr>
              <w:t>, г. Алматы</w:t>
            </w:r>
          </w:p>
        </w:tc>
      </w:tr>
      <w:tr w:rsidR="001E2FB7" w:rsidRPr="00797574" w:rsidTr="00F12074">
        <w:trPr>
          <w:trHeight w:val="480"/>
          <w:jc w:val="center"/>
        </w:trPr>
        <w:tc>
          <w:tcPr>
            <w:tcW w:w="550" w:type="dxa"/>
            <w:shd w:val="clear" w:color="auto" w:fill="auto"/>
          </w:tcPr>
          <w:p w:rsidR="001E2FB7" w:rsidRPr="00797574" w:rsidRDefault="001E2FB7" w:rsidP="001E2FB7">
            <w:pPr>
              <w:pStyle w:val="a4"/>
              <w:numPr>
                <w:ilvl w:val="0"/>
                <w:numId w:val="6"/>
              </w:numPr>
              <w:spacing w:after="0" w:line="240" w:lineRule="auto"/>
              <w:rPr>
                <w:rFonts w:ascii="Times New Roman" w:eastAsia="Times New Roman" w:hAnsi="Times New Roman" w:cs="Times New Roman"/>
                <w:color w:val="000000"/>
                <w:sz w:val="20"/>
                <w:szCs w:val="20"/>
                <w:lang w:eastAsia="ru-RU"/>
              </w:rPr>
            </w:pPr>
          </w:p>
        </w:tc>
        <w:tc>
          <w:tcPr>
            <w:tcW w:w="863" w:type="dxa"/>
          </w:tcPr>
          <w:p w:rsidR="001E2FB7" w:rsidRPr="00797574" w:rsidRDefault="001E2FB7" w:rsidP="001E2FB7">
            <w:pPr>
              <w:spacing w:after="0" w:line="240" w:lineRule="auto"/>
              <w:jc w:val="center"/>
              <w:rPr>
                <w:rFonts w:ascii="Times New Roman" w:hAnsi="Times New Roman" w:cs="Times New Roman"/>
                <w:sz w:val="20"/>
                <w:szCs w:val="20"/>
              </w:rPr>
            </w:pPr>
            <w:r w:rsidRPr="00797574">
              <w:rPr>
                <w:rFonts w:ascii="Times New Roman" w:hAnsi="Times New Roman" w:cs="Times New Roman"/>
                <w:sz w:val="20"/>
                <w:szCs w:val="20"/>
              </w:rPr>
              <w:t>III</w:t>
            </w:r>
          </w:p>
        </w:tc>
        <w:tc>
          <w:tcPr>
            <w:tcW w:w="4394" w:type="dxa"/>
            <w:shd w:val="clear" w:color="auto" w:fill="auto"/>
          </w:tcPr>
          <w:p w:rsidR="001E2FB7" w:rsidRPr="00797574" w:rsidRDefault="001E2FB7" w:rsidP="001E2FB7">
            <w:pPr>
              <w:rPr>
                <w:rFonts w:ascii="Times New Roman" w:hAnsi="Times New Roman" w:cs="Times New Roman"/>
                <w:sz w:val="20"/>
                <w:szCs w:val="20"/>
              </w:rPr>
            </w:pPr>
            <w:proofErr w:type="spellStart"/>
            <w:r w:rsidRPr="00797574">
              <w:rPr>
                <w:rFonts w:ascii="Times New Roman" w:hAnsi="Times New Roman" w:cs="Times New Roman"/>
                <w:sz w:val="20"/>
                <w:szCs w:val="20"/>
              </w:rPr>
              <w:t>Қыдырәлі</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Қуаныш</w:t>
            </w:r>
            <w:proofErr w:type="spellEnd"/>
            <w:r w:rsidRPr="00797574">
              <w:rPr>
                <w:rFonts w:ascii="Times New Roman" w:hAnsi="Times New Roman" w:cs="Times New Roman"/>
                <w:sz w:val="20"/>
                <w:szCs w:val="20"/>
              </w:rPr>
              <w:t xml:space="preserve"> </w:t>
            </w:r>
            <w:proofErr w:type="spellStart"/>
            <w:r w:rsidRPr="00797574">
              <w:rPr>
                <w:rFonts w:ascii="Times New Roman" w:hAnsi="Times New Roman" w:cs="Times New Roman"/>
                <w:sz w:val="20"/>
                <w:szCs w:val="20"/>
              </w:rPr>
              <w:t>Қанатұлы</w:t>
            </w:r>
            <w:proofErr w:type="spellEnd"/>
          </w:p>
        </w:tc>
        <w:tc>
          <w:tcPr>
            <w:tcW w:w="4253" w:type="dxa"/>
          </w:tcPr>
          <w:p w:rsidR="001E2FB7" w:rsidRPr="00797574" w:rsidRDefault="001E2FB7" w:rsidP="001E2FB7">
            <w:pPr>
              <w:spacing w:after="0" w:line="240" w:lineRule="auto"/>
              <w:jc w:val="center"/>
              <w:rPr>
                <w:rFonts w:ascii="Times New Roman" w:eastAsia="Times New Roman" w:hAnsi="Times New Roman" w:cs="Times New Roman"/>
                <w:color w:val="000000"/>
                <w:sz w:val="20"/>
                <w:szCs w:val="20"/>
                <w:lang w:eastAsia="ru-RU"/>
              </w:rPr>
            </w:pPr>
            <w:r w:rsidRPr="00797574">
              <w:rPr>
                <w:rFonts w:ascii="Times New Roman" w:eastAsia="Times New Roman" w:hAnsi="Times New Roman" w:cs="Times New Roman"/>
                <w:color w:val="000000"/>
                <w:sz w:val="20"/>
                <w:szCs w:val="20"/>
                <w:lang w:eastAsia="ru-RU"/>
              </w:rPr>
              <w:t>НИШ ХБН г. Шымкент</w:t>
            </w:r>
          </w:p>
        </w:tc>
      </w:tr>
    </w:tbl>
    <w:p w:rsidR="00850DFB" w:rsidRDefault="00850DFB" w:rsidP="00850DFB">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 xml:space="preserve">Председателями жюри I открытого Республиканского творческого конкурса учителей и тренеров математики, физики и информатики в рамках XIV Международной </w:t>
      </w:r>
      <w:proofErr w:type="spellStart"/>
      <w:r w:rsidRPr="00797574">
        <w:rPr>
          <w:rFonts w:ascii="Times New Roman" w:hAnsi="Times New Roman" w:cs="Times New Roman"/>
          <w:sz w:val="28"/>
          <w:szCs w:val="28"/>
        </w:rPr>
        <w:t>Жаутыковской</w:t>
      </w:r>
      <w:proofErr w:type="spellEnd"/>
      <w:r w:rsidRPr="00797574">
        <w:rPr>
          <w:rFonts w:ascii="Times New Roman" w:hAnsi="Times New Roman" w:cs="Times New Roman"/>
          <w:sz w:val="28"/>
          <w:szCs w:val="28"/>
        </w:rPr>
        <w:t xml:space="preserve"> олимпиады школьников по математике, физике и информатике являлись:</w:t>
      </w:r>
    </w:p>
    <w:tbl>
      <w:tblPr>
        <w:tblStyle w:val="a3"/>
        <w:tblW w:w="0" w:type="auto"/>
        <w:tblLook w:val="04A0" w:firstRow="1" w:lastRow="0" w:firstColumn="1" w:lastColumn="0" w:noHBand="0" w:noVBand="1"/>
      </w:tblPr>
      <w:tblGrid>
        <w:gridCol w:w="4146"/>
        <w:gridCol w:w="4548"/>
      </w:tblGrid>
      <w:tr w:rsidR="004D44A4" w:rsidTr="004D44A4">
        <w:tc>
          <w:tcPr>
            <w:tcW w:w="4146" w:type="dxa"/>
          </w:tcPr>
          <w:p w:rsidR="004D44A4" w:rsidRDefault="004D44A4" w:rsidP="004D44A4">
            <w:pPr>
              <w:jc w:val="center"/>
              <w:rPr>
                <w:rFonts w:ascii="Times New Roman" w:hAnsi="Times New Roman" w:cs="Times New Roman"/>
                <w:i/>
                <w:sz w:val="28"/>
                <w:szCs w:val="28"/>
              </w:rPr>
            </w:pPr>
            <w:r>
              <w:rPr>
                <w:rFonts w:ascii="Times New Roman" w:hAnsi="Times New Roman" w:cs="Times New Roman"/>
                <w:noProof/>
                <w:sz w:val="28"/>
                <w:szCs w:val="28"/>
                <w:lang w:eastAsia="ru-RU"/>
              </w:rPr>
              <w:drawing>
                <wp:inline distT="0" distB="0" distL="0" distR="0" wp14:anchorId="450986E2" wp14:editId="19886D36">
                  <wp:extent cx="2495550" cy="1828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Бектемесов Мактагали Абдимажитович.jpg"/>
                          <pic:cNvPicPr/>
                        </pic:nvPicPr>
                        <pic:blipFill>
                          <a:blip r:embed="rId6">
                            <a:extLst>
                              <a:ext uri="{28A0092B-C50C-407E-A947-70E740481C1C}">
                                <a14:useLocalDpi xmlns:a14="http://schemas.microsoft.com/office/drawing/2010/main" val="0"/>
                              </a:ext>
                            </a:extLst>
                          </a:blip>
                          <a:stretch>
                            <a:fillRect/>
                          </a:stretch>
                        </pic:blipFill>
                        <pic:spPr>
                          <a:xfrm>
                            <a:off x="0" y="0"/>
                            <a:ext cx="2495550" cy="1828800"/>
                          </a:xfrm>
                          <a:prstGeom prst="rect">
                            <a:avLst/>
                          </a:prstGeom>
                        </pic:spPr>
                      </pic:pic>
                    </a:graphicData>
                  </a:graphic>
                </wp:inline>
              </w:drawing>
            </w:r>
          </w:p>
          <w:p w:rsidR="004D44A4" w:rsidRDefault="004D44A4" w:rsidP="004D44A4">
            <w:pPr>
              <w:jc w:val="center"/>
              <w:rPr>
                <w:rFonts w:ascii="Times New Roman" w:hAnsi="Times New Roman" w:cs="Times New Roman"/>
                <w:sz w:val="28"/>
                <w:szCs w:val="28"/>
              </w:rPr>
            </w:pPr>
            <w:proofErr w:type="spellStart"/>
            <w:r w:rsidRPr="00797574">
              <w:rPr>
                <w:rFonts w:ascii="Times New Roman" w:hAnsi="Times New Roman" w:cs="Times New Roman"/>
                <w:i/>
                <w:sz w:val="28"/>
                <w:szCs w:val="28"/>
              </w:rPr>
              <w:t>Бектемесов</w:t>
            </w:r>
            <w:proofErr w:type="spellEnd"/>
            <w:r w:rsidRPr="00797574">
              <w:rPr>
                <w:rFonts w:ascii="Times New Roman" w:hAnsi="Times New Roman" w:cs="Times New Roman"/>
                <w:i/>
                <w:sz w:val="28"/>
                <w:szCs w:val="28"/>
              </w:rPr>
              <w:t xml:space="preserve"> </w:t>
            </w:r>
            <w:proofErr w:type="spellStart"/>
            <w:r w:rsidRPr="00797574">
              <w:rPr>
                <w:rFonts w:ascii="Times New Roman" w:hAnsi="Times New Roman" w:cs="Times New Roman"/>
                <w:i/>
                <w:sz w:val="28"/>
                <w:szCs w:val="28"/>
              </w:rPr>
              <w:t>Мактагали</w:t>
            </w:r>
            <w:proofErr w:type="spellEnd"/>
            <w:r w:rsidRPr="00797574">
              <w:rPr>
                <w:rFonts w:ascii="Times New Roman" w:hAnsi="Times New Roman" w:cs="Times New Roman"/>
                <w:i/>
                <w:sz w:val="28"/>
                <w:szCs w:val="28"/>
              </w:rPr>
              <w:t xml:space="preserve"> </w:t>
            </w:r>
            <w:proofErr w:type="spellStart"/>
            <w:r w:rsidRPr="00797574">
              <w:rPr>
                <w:rFonts w:ascii="Times New Roman" w:hAnsi="Times New Roman" w:cs="Times New Roman"/>
                <w:i/>
                <w:sz w:val="28"/>
                <w:szCs w:val="28"/>
              </w:rPr>
              <w:t>Абдимажитович</w:t>
            </w:r>
            <w:proofErr w:type="spellEnd"/>
            <w:r w:rsidRPr="00797574">
              <w:rPr>
                <w:rFonts w:ascii="Times New Roman" w:hAnsi="Times New Roman" w:cs="Times New Roman"/>
                <w:sz w:val="28"/>
                <w:szCs w:val="28"/>
              </w:rPr>
              <w:t>, председатель жюри секции математики.</w:t>
            </w:r>
          </w:p>
        </w:tc>
        <w:tc>
          <w:tcPr>
            <w:tcW w:w="4548" w:type="dxa"/>
          </w:tcPr>
          <w:p w:rsidR="004D44A4" w:rsidRDefault="004D44A4" w:rsidP="00173461">
            <w:pPr>
              <w:jc w:val="both"/>
              <w:rPr>
                <w:rFonts w:ascii="Times New Roman" w:hAnsi="Times New Roman" w:cs="Times New Roman"/>
                <w:sz w:val="28"/>
                <w:szCs w:val="28"/>
              </w:rPr>
            </w:pPr>
            <w:r w:rsidRPr="00797574">
              <w:rPr>
                <w:rFonts w:ascii="Times New Roman" w:hAnsi="Times New Roman" w:cs="Times New Roman"/>
                <w:sz w:val="28"/>
                <w:szCs w:val="28"/>
              </w:rPr>
              <w:t xml:space="preserve">Первый проректор </w:t>
            </w:r>
            <w:proofErr w:type="spellStart"/>
            <w:r w:rsidRPr="00797574">
              <w:rPr>
                <w:rFonts w:ascii="Times New Roman" w:hAnsi="Times New Roman" w:cs="Times New Roman"/>
                <w:sz w:val="28"/>
                <w:szCs w:val="28"/>
              </w:rPr>
              <w:t>КазНПУ</w:t>
            </w:r>
            <w:proofErr w:type="spellEnd"/>
            <w:r w:rsidRPr="00797574">
              <w:rPr>
                <w:rFonts w:ascii="Times New Roman" w:hAnsi="Times New Roman" w:cs="Times New Roman"/>
                <w:sz w:val="28"/>
                <w:szCs w:val="28"/>
              </w:rPr>
              <w:t xml:space="preserve"> имени Абая, доктор физико-математических наук, профессор, член-корреспондент Национальной инженерной академии РК, академик Международной академии наук педагогического образования. Обладатель нагрудных знаков «За заслуги в развитии науки Республики Казахстан» и «Почетный работник образования Республики Казахстан», юбилейных медалей «20 лет независимости Республики Казахстан» и «25 лет независимости Республики Казахстан», медали имени академика У. А. </w:t>
            </w:r>
            <w:proofErr w:type="spellStart"/>
            <w:r w:rsidRPr="00797574">
              <w:rPr>
                <w:rFonts w:ascii="Times New Roman" w:hAnsi="Times New Roman" w:cs="Times New Roman"/>
                <w:sz w:val="28"/>
                <w:szCs w:val="28"/>
              </w:rPr>
              <w:t>Джолдасбекова</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Жаратылыстану</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және</w:t>
            </w:r>
            <w:proofErr w:type="spellEnd"/>
            <w:r w:rsidRPr="00797574">
              <w:rPr>
                <w:rFonts w:ascii="Times New Roman" w:hAnsi="Times New Roman" w:cs="Times New Roman"/>
                <w:sz w:val="28"/>
                <w:szCs w:val="28"/>
              </w:rPr>
              <w:t xml:space="preserve"> техника </w:t>
            </w:r>
            <w:proofErr w:type="spellStart"/>
            <w:r w:rsidRPr="00797574">
              <w:rPr>
                <w:rFonts w:ascii="Times New Roman" w:hAnsi="Times New Roman" w:cs="Times New Roman"/>
                <w:sz w:val="28"/>
                <w:szCs w:val="28"/>
              </w:rPr>
              <w:t>ғылымдары</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саласындағы</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ауқымды</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еңбегі</w:t>
            </w:r>
            <w:proofErr w:type="spellEnd"/>
            <w:r w:rsidRPr="00797574">
              <w:rPr>
                <w:rFonts w:ascii="Times New Roman" w:hAnsi="Times New Roman" w:cs="Times New Roman"/>
                <w:sz w:val="28"/>
                <w:szCs w:val="28"/>
              </w:rPr>
              <w:t xml:space="preserve"> </w:t>
            </w:r>
            <w:proofErr w:type="spellStart"/>
            <w:r w:rsidRPr="00797574">
              <w:rPr>
                <w:rFonts w:ascii="Times New Roman" w:hAnsi="Times New Roman" w:cs="Times New Roman"/>
                <w:sz w:val="28"/>
                <w:szCs w:val="28"/>
              </w:rPr>
              <w:t>үшін</w:t>
            </w:r>
            <w:proofErr w:type="spellEnd"/>
            <w:r w:rsidRPr="00797574">
              <w:rPr>
                <w:rFonts w:ascii="Times New Roman" w:hAnsi="Times New Roman" w:cs="Times New Roman"/>
                <w:sz w:val="28"/>
                <w:szCs w:val="28"/>
              </w:rPr>
              <w:t>». В 2009 году был признан «Лучшим преподавателем вуза».</w:t>
            </w:r>
          </w:p>
        </w:tc>
      </w:tr>
      <w:tr w:rsidR="004D44A4" w:rsidTr="004D44A4">
        <w:tc>
          <w:tcPr>
            <w:tcW w:w="4146" w:type="dxa"/>
          </w:tcPr>
          <w:p w:rsidR="004D44A4" w:rsidRDefault="004D44A4" w:rsidP="004D44A4">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952625" cy="23431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мамбеков Онласын Имамбекович.jpg"/>
                          <pic:cNvPicPr/>
                        </pic:nvPicPr>
                        <pic:blipFill>
                          <a:blip r:embed="rId7">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inline>
              </w:drawing>
            </w:r>
          </w:p>
          <w:p w:rsidR="004D44A4" w:rsidRDefault="004D44A4" w:rsidP="004D44A4">
            <w:pPr>
              <w:jc w:val="center"/>
              <w:rPr>
                <w:rFonts w:ascii="Times New Roman" w:hAnsi="Times New Roman" w:cs="Times New Roman"/>
                <w:sz w:val="28"/>
                <w:szCs w:val="28"/>
              </w:rPr>
            </w:pPr>
            <w:proofErr w:type="spellStart"/>
            <w:r w:rsidRPr="00797574">
              <w:rPr>
                <w:rFonts w:ascii="Times New Roman" w:hAnsi="Times New Roman" w:cs="Times New Roman"/>
                <w:bCs/>
                <w:i/>
                <w:sz w:val="28"/>
                <w:szCs w:val="28"/>
              </w:rPr>
              <w:t>Имамбеков</w:t>
            </w:r>
            <w:proofErr w:type="spellEnd"/>
            <w:r w:rsidRPr="00797574">
              <w:rPr>
                <w:rFonts w:ascii="Times New Roman" w:hAnsi="Times New Roman" w:cs="Times New Roman"/>
                <w:bCs/>
                <w:i/>
                <w:sz w:val="28"/>
                <w:szCs w:val="28"/>
              </w:rPr>
              <w:t xml:space="preserve"> </w:t>
            </w:r>
            <w:proofErr w:type="spellStart"/>
            <w:r w:rsidRPr="00797574">
              <w:rPr>
                <w:rFonts w:ascii="Times New Roman" w:hAnsi="Times New Roman" w:cs="Times New Roman"/>
                <w:bCs/>
                <w:i/>
                <w:sz w:val="28"/>
                <w:szCs w:val="28"/>
              </w:rPr>
              <w:t>Онласын</w:t>
            </w:r>
            <w:proofErr w:type="spellEnd"/>
            <w:r w:rsidRPr="00797574">
              <w:rPr>
                <w:rFonts w:ascii="Times New Roman" w:hAnsi="Times New Roman" w:cs="Times New Roman"/>
                <w:bCs/>
                <w:i/>
                <w:sz w:val="28"/>
                <w:szCs w:val="28"/>
              </w:rPr>
              <w:t xml:space="preserve"> </w:t>
            </w:r>
            <w:proofErr w:type="spellStart"/>
            <w:r w:rsidRPr="00797574">
              <w:rPr>
                <w:rFonts w:ascii="Times New Roman" w:hAnsi="Times New Roman" w:cs="Times New Roman"/>
                <w:bCs/>
                <w:i/>
                <w:sz w:val="28"/>
                <w:szCs w:val="28"/>
              </w:rPr>
              <w:t>Имамбекович</w:t>
            </w:r>
            <w:proofErr w:type="spellEnd"/>
            <w:r w:rsidRPr="00797574">
              <w:rPr>
                <w:rFonts w:ascii="Times New Roman" w:hAnsi="Times New Roman" w:cs="Times New Roman"/>
                <w:bCs/>
                <w:sz w:val="28"/>
                <w:szCs w:val="28"/>
              </w:rPr>
              <w:t>, председатель жюри секции физики и автор задач конкурса.</w:t>
            </w:r>
          </w:p>
        </w:tc>
        <w:tc>
          <w:tcPr>
            <w:tcW w:w="4548" w:type="dxa"/>
          </w:tcPr>
          <w:p w:rsidR="004D44A4" w:rsidRDefault="004D44A4" w:rsidP="00173461">
            <w:pPr>
              <w:jc w:val="both"/>
              <w:rPr>
                <w:rFonts w:ascii="Times New Roman" w:hAnsi="Times New Roman" w:cs="Times New Roman"/>
                <w:sz w:val="28"/>
                <w:szCs w:val="28"/>
              </w:rPr>
            </w:pPr>
            <w:r w:rsidRPr="00797574">
              <w:rPr>
                <w:rFonts w:ascii="Times New Roman" w:hAnsi="Times New Roman" w:cs="Times New Roman"/>
                <w:bCs/>
                <w:sz w:val="28"/>
                <w:szCs w:val="28"/>
              </w:rPr>
              <w:t xml:space="preserve">Профессор кафедры теоретической физики физико-технического факультета </w:t>
            </w:r>
            <w:proofErr w:type="spellStart"/>
            <w:r w:rsidRPr="00797574">
              <w:rPr>
                <w:rFonts w:ascii="Times New Roman" w:hAnsi="Times New Roman" w:cs="Times New Roman"/>
                <w:bCs/>
                <w:sz w:val="28"/>
                <w:szCs w:val="28"/>
              </w:rPr>
              <w:t>КазНУ</w:t>
            </w:r>
            <w:proofErr w:type="spellEnd"/>
            <w:r w:rsidRPr="00797574">
              <w:rPr>
                <w:rFonts w:ascii="Times New Roman" w:hAnsi="Times New Roman" w:cs="Times New Roman"/>
                <w:bCs/>
                <w:sz w:val="28"/>
                <w:szCs w:val="28"/>
              </w:rPr>
              <w:t xml:space="preserve"> им. аль-</w:t>
            </w:r>
            <w:proofErr w:type="spellStart"/>
            <w:r w:rsidRPr="00797574">
              <w:rPr>
                <w:rFonts w:ascii="Times New Roman" w:hAnsi="Times New Roman" w:cs="Times New Roman"/>
                <w:bCs/>
                <w:sz w:val="28"/>
                <w:szCs w:val="28"/>
              </w:rPr>
              <w:t>Фараби</w:t>
            </w:r>
            <w:proofErr w:type="spellEnd"/>
            <w:r w:rsidRPr="00797574">
              <w:rPr>
                <w:rFonts w:ascii="Times New Roman" w:hAnsi="Times New Roman" w:cs="Times New Roman"/>
                <w:bCs/>
                <w:sz w:val="28"/>
                <w:szCs w:val="28"/>
              </w:rPr>
              <w:t xml:space="preserve">, кандидат физико-математических наук, доцент. </w:t>
            </w:r>
            <w:r w:rsidRPr="00797574">
              <w:rPr>
                <w:rFonts w:ascii="Times New Roman" w:hAnsi="Times New Roman" w:cs="Times New Roman"/>
                <w:sz w:val="28"/>
                <w:szCs w:val="28"/>
              </w:rPr>
              <w:t>В 2007 году был признан «Лучшим преподавателем вуза»</w:t>
            </w:r>
            <w:r w:rsidRPr="00797574">
              <w:rPr>
                <w:rFonts w:ascii="Times New Roman" w:hAnsi="Times New Roman" w:cs="Times New Roman"/>
                <w:bCs/>
                <w:sz w:val="28"/>
                <w:szCs w:val="28"/>
              </w:rPr>
              <w:t xml:space="preserve">, является лауреатом 2016 года международной премии </w:t>
            </w:r>
            <w:proofErr w:type="spellStart"/>
            <w:r w:rsidRPr="00797574">
              <w:rPr>
                <w:rFonts w:ascii="Times New Roman" w:hAnsi="Times New Roman" w:cs="Times New Roman"/>
                <w:bCs/>
                <w:sz w:val="28"/>
                <w:szCs w:val="28"/>
              </w:rPr>
              <w:t>Top</w:t>
            </w:r>
            <w:proofErr w:type="spellEnd"/>
            <w:r w:rsidRPr="00797574">
              <w:rPr>
                <w:rFonts w:ascii="Times New Roman" w:hAnsi="Times New Roman" w:cs="Times New Roman"/>
                <w:bCs/>
                <w:sz w:val="28"/>
                <w:szCs w:val="28"/>
              </w:rPr>
              <w:t xml:space="preserve"> </w:t>
            </w:r>
            <w:proofErr w:type="spellStart"/>
            <w:r w:rsidRPr="00797574">
              <w:rPr>
                <w:rFonts w:ascii="Times New Roman" w:hAnsi="Times New Roman" w:cs="Times New Roman"/>
                <w:bCs/>
                <w:sz w:val="28"/>
                <w:szCs w:val="28"/>
              </w:rPr>
              <w:t>Springer</w:t>
            </w:r>
            <w:proofErr w:type="spellEnd"/>
            <w:r w:rsidRPr="00797574">
              <w:rPr>
                <w:rFonts w:ascii="Times New Roman" w:hAnsi="Times New Roman" w:cs="Times New Roman"/>
                <w:bCs/>
                <w:sz w:val="28"/>
                <w:szCs w:val="28"/>
              </w:rPr>
              <w:t xml:space="preserve"> </w:t>
            </w:r>
            <w:proofErr w:type="spellStart"/>
            <w:r w:rsidRPr="00797574">
              <w:rPr>
                <w:rFonts w:ascii="Times New Roman" w:hAnsi="Times New Roman" w:cs="Times New Roman"/>
                <w:bCs/>
                <w:sz w:val="28"/>
                <w:szCs w:val="28"/>
              </w:rPr>
              <w:t>Author</w:t>
            </w:r>
            <w:proofErr w:type="spellEnd"/>
            <w:r w:rsidRPr="00797574">
              <w:rPr>
                <w:rFonts w:ascii="Times New Roman" w:hAnsi="Times New Roman" w:cs="Times New Roman"/>
                <w:bCs/>
                <w:sz w:val="28"/>
                <w:szCs w:val="28"/>
              </w:rPr>
              <w:t xml:space="preserve">, учрежденной крупнейшим международным издательством </w:t>
            </w:r>
            <w:proofErr w:type="spellStart"/>
            <w:r w:rsidRPr="00797574">
              <w:rPr>
                <w:rFonts w:ascii="Times New Roman" w:hAnsi="Times New Roman" w:cs="Times New Roman"/>
                <w:bCs/>
                <w:sz w:val="28"/>
                <w:szCs w:val="28"/>
              </w:rPr>
              <w:t>Springer</w:t>
            </w:r>
            <w:proofErr w:type="spellEnd"/>
            <w:r w:rsidRPr="00797574">
              <w:rPr>
                <w:rFonts w:ascii="Times New Roman" w:hAnsi="Times New Roman" w:cs="Times New Roman"/>
                <w:bCs/>
                <w:sz w:val="28"/>
                <w:szCs w:val="28"/>
              </w:rPr>
              <w:t xml:space="preserve"> </w:t>
            </w:r>
            <w:proofErr w:type="spellStart"/>
            <w:r w:rsidRPr="00797574">
              <w:rPr>
                <w:rFonts w:ascii="Times New Roman" w:hAnsi="Times New Roman" w:cs="Times New Roman"/>
                <w:bCs/>
                <w:sz w:val="28"/>
                <w:szCs w:val="28"/>
              </w:rPr>
              <w:t>Nature</w:t>
            </w:r>
            <w:proofErr w:type="spellEnd"/>
            <w:r w:rsidRPr="00797574">
              <w:rPr>
                <w:rFonts w:ascii="Times New Roman" w:hAnsi="Times New Roman" w:cs="Times New Roman"/>
                <w:bCs/>
                <w:sz w:val="28"/>
                <w:szCs w:val="28"/>
              </w:rPr>
              <w:t xml:space="preserve"> совместно с АО «Национальный Центр государственной научно-технической экспертизы». Лидер сборной Казахстана на международных олимпиадах по физике. Вошел в «ТОР-50» 2016 года профессорско-преподавательского состава вузов Республики Казахстан по итогам рейтинга Независимого Агентства Аккредитации и Рейтинга.</w:t>
            </w:r>
          </w:p>
        </w:tc>
      </w:tr>
      <w:tr w:rsidR="004D44A4" w:rsidTr="004D44A4">
        <w:tc>
          <w:tcPr>
            <w:tcW w:w="4146" w:type="dxa"/>
          </w:tcPr>
          <w:p w:rsidR="004D44A4" w:rsidRDefault="004D44A4" w:rsidP="004D44A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40000" cy="1994400"/>
                  <wp:effectExtent l="0" t="0" r="3175"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Султанов Ескенди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994400"/>
                          </a:xfrm>
                          <a:prstGeom prst="rect">
                            <a:avLst/>
                          </a:prstGeom>
                        </pic:spPr>
                      </pic:pic>
                    </a:graphicData>
                  </a:graphic>
                </wp:inline>
              </w:drawing>
            </w:r>
          </w:p>
          <w:p w:rsidR="004D44A4" w:rsidRDefault="004D44A4" w:rsidP="004D44A4">
            <w:pPr>
              <w:jc w:val="center"/>
              <w:rPr>
                <w:rFonts w:ascii="Times New Roman" w:hAnsi="Times New Roman" w:cs="Times New Roman"/>
                <w:sz w:val="28"/>
                <w:szCs w:val="28"/>
              </w:rPr>
            </w:pPr>
            <w:r w:rsidRPr="00797574">
              <w:rPr>
                <w:rFonts w:ascii="Times New Roman" w:hAnsi="Times New Roman" w:cs="Times New Roman"/>
                <w:i/>
                <w:sz w:val="28"/>
                <w:szCs w:val="28"/>
              </w:rPr>
              <w:t xml:space="preserve">Султанов </w:t>
            </w:r>
            <w:proofErr w:type="spellStart"/>
            <w:r w:rsidRPr="00797574">
              <w:rPr>
                <w:rFonts w:ascii="Times New Roman" w:hAnsi="Times New Roman" w:cs="Times New Roman"/>
                <w:i/>
                <w:sz w:val="28"/>
                <w:szCs w:val="28"/>
              </w:rPr>
              <w:t>Ескендир</w:t>
            </w:r>
            <w:proofErr w:type="spellEnd"/>
            <w:r w:rsidRPr="00797574">
              <w:rPr>
                <w:rFonts w:ascii="Times New Roman" w:hAnsi="Times New Roman" w:cs="Times New Roman"/>
                <w:i/>
                <w:sz w:val="28"/>
                <w:szCs w:val="28"/>
              </w:rPr>
              <w:t xml:space="preserve"> Маратович</w:t>
            </w:r>
            <w:r w:rsidRPr="00797574">
              <w:rPr>
                <w:rFonts w:ascii="Times New Roman" w:hAnsi="Times New Roman" w:cs="Times New Roman"/>
                <w:sz w:val="28"/>
                <w:szCs w:val="28"/>
              </w:rPr>
              <w:t xml:space="preserve">, председатель жюри секции информатики </w:t>
            </w:r>
            <w:r w:rsidRPr="00797574">
              <w:rPr>
                <w:rFonts w:ascii="Times New Roman" w:hAnsi="Times New Roman" w:cs="Times New Roman"/>
                <w:bCs/>
                <w:sz w:val="28"/>
                <w:szCs w:val="28"/>
              </w:rPr>
              <w:t>и автор задач конкурса.</w:t>
            </w:r>
          </w:p>
        </w:tc>
        <w:tc>
          <w:tcPr>
            <w:tcW w:w="4548" w:type="dxa"/>
          </w:tcPr>
          <w:p w:rsidR="004D44A4" w:rsidRDefault="004D44A4" w:rsidP="00173461">
            <w:pPr>
              <w:jc w:val="both"/>
              <w:rPr>
                <w:rFonts w:ascii="Times New Roman" w:hAnsi="Times New Roman" w:cs="Times New Roman"/>
                <w:sz w:val="28"/>
                <w:szCs w:val="28"/>
              </w:rPr>
            </w:pPr>
            <w:r w:rsidRPr="00797574">
              <w:rPr>
                <w:rFonts w:ascii="Times New Roman" w:hAnsi="Times New Roman" w:cs="Times New Roman"/>
                <w:sz w:val="28"/>
                <w:szCs w:val="28"/>
              </w:rPr>
              <w:t xml:space="preserve">Сеньор-лектор Международного Университета Информационных Технологий, выпускник КБТУ, магистр технических наук по специальности «Информационные системы», </w:t>
            </w:r>
            <w:proofErr w:type="spellStart"/>
            <w:r w:rsidRPr="00797574">
              <w:rPr>
                <w:rFonts w:ascii="Times New Roman" w:hAnsi="Times New Roman" w:cs="Times New Roman"/>
                <w:sz w:val="28"/>
                <w:szCs w:val="28"/>
              </w:rPr>
              <w:t>PhD</w:t>
            </w:r>
            <w:proofErr w:type="spellEnd"/>
            <w:r w:rsidRPr="00797574">
              <w:rPr>
                <w:rFonts w:ascii="Times New Roman" w:hAnsi="Times New Roman" w:cs="Times New Roman"/>
                <w:sz w:val="28"/>
                <w:szCs w:val="28"/>
              </w:rPr>
              <w:t xml:space="preserve"> докторант Международного Университета Информационных Технологий. В 2016 году являлся председателем жюри Республиканской олимпиады школьников по информатике, членом жюри Евразийской командной олимпиады школьников по программированию, абсолютным чемпионом Республиканского творческого конкурса среди преподавателей по информатике, был отмечен Почетной грамотой за заслуги в образовании города Алматы. В 2017 и 2018 году – член жюри </w:t>
            </w:r>
            <w:r w:rsidRPr="00797574">
              <w:rPr>
                <w:rFonts w:ascii="Times New Roman" w:hAnsi="Times New Roman" w:cs="Times New Roman"/>
                <w:sz w:val="28"/>
                <w:szCs w:val="28"/>
                <w:lang w:val="en-US"/>
              </w:rPr>
              <w:t>XIII</w:t>
            </w:r>
            <w:r w:rsidRPr="00797574">
              <w:rPr>
                <w:rFonts w:ascii="Times New Roman" w:hAnsi="Times New Roman" w:cs="Times New Roman"/>
                <w:sz w:val="28"/>
                <w:szCs w:val="28"/>
              </w:rPr>
              <w:t xml:space="preserve"> и </w:t>
            </w:r>
            <w:r w:rsidRPr="00797574">
              <w:rPr>
                <w:rFonts w:ascii="Times New Roman" w:hAnsi="Times New Roman" w:cs="Times New Roman"/>
                <w:sz w:val="28"/>
                <w:szCs w:val="28"/>
                <w:lang w:val="en-US"/>
              </w:rPr>
              <w:t>XIV</w:t>
            </w:r>
            <w:r w:rsidRPr="00797574">
              <w:rPr>
                <w:rFonts w:ascii="Times New Roman" w:hAnsi="Times New Roman" w:cs="Times New Roman"/>
                <w:sz w:val="28"/>
                <w:szCs w:val="28"/>
              </w:rPr>
              <w:t xml:space="preserve"> Международной </w:t>
            </w:r>
            <w:proofErr w:type="spellStart"/>
            <w:r w:rsidRPr="00797574">
              <w:rPr>
                <w:rFonts w:ascii="Times New Roman" w:hAnsi="Times New Roman" w:cs="Times New Roman"/>
                <w:sz w:val="28"/>
                <w:szCs w:val="28"/>
              </w:rPr>
              <w:t>Жаутыковской</w:t>
            </w:r>
            <w:proofErr w:type="spellEnd"/>
            <w:r w:rsidRPr="00797574">
              <w:rPr>
                <w:rFonts w:ascii="Times New Roman" w:hAnsi="Times New Roman" w:cs="Times New Roman"/>
                <w:sz w:val="28"/>
                <w:szCs w:val="28"/>
              </w:rPr>
              <w:t xml:space="preserve"> олимпиады соответственно.</w:t>
            </w:r>
          </w:p>
        </w:tc>
      </w:tr>
    </w:tbl>
    <w:p w:rsidR="00CC60FF" w:rsidRPr="00797574" w:rsidRDefault="00CC60FF" w:rsidP="00B97392">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lastRenderedPageBreak/>
        <w:t xml:space="preserve">Под руководством таких председателей можно быть только объективным и справедливым. </w:t>
      </w:r>
      <w:r w:rsidR="00390D31" w:rsidRPr="00797574">
        <w:rPr>
          <w:rFonts w:ascii="Times New Roman" w:hAnsi="Times New Roman" w:cs="Times New Roman"/>
          <w:sz w:val="28"/>
          <w:szCs w:val="28"/>
        </w:rPr>
        <w:t xml:space="preserve">Проверку работ участников по математике и физике проводили </w:t>
      </w:r>
      <w:r w:rsidRPr="00797574">
        <w:rPr>
          <w:rFonts w:ascii="Times New Roman" w:hAnsi="Times New Roman" w:cs="Times New Roman"/>
          <w:sz w:val="28"/>
          <w:szCs w:val="28"/>
        </w:rPr>
        <w:t xml:space="preserve">как </w:t>
      </w:r>
      <w:r w:rsidR="00390D31" w:rsidRPr="00797574">
        <w:rPr>
          <w:rFonts w:ascii="Times New Roman" w:hAnsi="Times New Roman" w:cs="Times New Roman"/>
          <w:sz w:val="28"/>
          <w:szCs w:val="28"/>
        </w:rPr>
        <w:t xml:space="preserve">члены жюри XIV Международной </w:t>
      </w:r>
      <w:proofErr w:type="spellStart"/>
      <w:r w:rsidR="00390D31" w:rsidRPr="00797574">
        <w:rPr>
          <w:rFonts w:ascii="Times New Roman" w:hAnsi="Times New Roman" w:cs="Times New Roman"/>
          <w:sz w:val="28"/>
          <w:szCs w:val="28"/>
        </w:rPr>
        <w:t>Жаутыковской</w:t>
      </w:r>
      <w:proofErr w:type="spellEnd"/>
      <w:r w:rsidR="00390D31" w:rsidRPr="00797574">
        <w:rPr>
          <w:rFonts w:ascii="Times New Roman" w:hAnsi="Times New Roman" w:cs="Times New Roman"/>
          <w:sz w:val="28"/>
          <w:szCs w:val="28"/>
        </w:rPr>
        <w:t xml:space="preserve"> олимпиады школьников по математике, физике и информатике</w:t>
      </w:r>
      <w:r w:rsidRPr="00797574">
        <w:rPr>
          <w:rFonts w:ascii="Times New Roman" w:hAnsi="Times New Roman" w:cs="Times New Roman"/>
          <w:sz w:val="28"/>
          <w:szCs w:val="28"/>
        </w:rPr>
        <w:t>, так</w:t>
      </w:r>
      <w:r w:rsidR="00850DFB" w:rsidRPr="00797574">
        <w:rPr>
          <w:rFonts w:ascii="Times New Roman" w:hAnsi="Times New Roman" w:cs="Times New Roman"/>
          <w:sz w:val="28"/>
          <w:szCs w:val="28"/>
        </w:rPr>
        <w:t xml:space="preserve"> и учителя математики НАО «РФМШ»</w:t>
      </w:r>
      <w:r w:rsidR="00B97392" w:rsidRPr="00797574">
        <w:rPr>
          <w:rFonts w:ascii="Times New Roman" w:hAnsi="Times New Roman" w:cs="Times New Roman"/>
          <w:sz w:val="28"/>
          <w:szCs w:val="28"/>
        </w:rPr>
        <w:t xml:space="preserve"> (</w:t>
      </w:r>
      <w:r w:rsidR="00B97392" w:rsidRPr="00797574">
        <w:rPr>
          <w:rFonts w:ascii="Times New Roman" w:hAnsi="Times New Roman" w:cs="Times New Roman"/>
          <w:i/>
          <w:sz w:val="28"/>
          <w:szCs w:val="28"/>
        </w:rPr>
        <w:t xml:space="preserve">Ахметова </w:t>
      </w:r>
      <w:proofErr w:type="spellStart"/>
      <w:r w:rsidR="00B97392" w:rsidRPr="00797574">
        <w:rPr>
          <w:rFonts w:ascii="Times New Roman" w:hAnsi="Times New Roman" w:cs="Times New Roman"/>
          <w:i/>
          <w:sz w:val="28"/>
          <w:szCs w:val="28"/>
        </w:rPr>
        <w:t>Ғалия</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Зейноллақызы</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Әден</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Қаламқыз</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Бәйкеқызы</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Байсуйеуева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Жанат</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Нурлыбаевна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Есмагамбетова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Лязат</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Амиргалиевна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Кишкеева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Каламкас</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Суттибаевна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Кошанова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Рабига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Игенбеккызы</w:t>
      </w:r>
      <w:proofErr w:type="spellEnd"/>
      <w:r w:rsidR="00B97392" w:rsidRPr="00797574">
        <w:rPr>
          <w:rFonts w:ascii="Times New Roman" w:hAnsi="Times New Roman" w:cs="Times New Roman"/>
          <w:i/>
          <w:sz w:val="28"/>
          <w:szCs w:val="28"/>
        </w:rPr>
        <w:t xml:space="preserve">, Рыскулова </w:t>
      </w:r>
      <w:proofErr w:type="spellStart"/>
      <w:r w:rsidR="00B97392" w:rsidRPr="00797574">
        <w:rPr>
          <w:rFonts w:ascii="Times New Roman" w:hAnsi="Times New Roman" w:cs="Times New Roman"/>
          <w:i/>
          <w:sz w:val="28"/>
          <w:szCs w:val="28"/>
        </w:rPr>
        <w:t>Ұлтуар</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Бейсетаевна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Саякова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Бибигуль</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Муратбековна</w:t>
      </w:r>
      <w:proofErr w:type="spellEnd"/>
      <w:r w:rsidR="00B97392" w:rsidRPr="00797574">
        <w:rPr>
          <w:rFonts w:ascii="Times New Roman" w:hAnsi="Times New Roman" w:cs="Times New Roman"/>
          <w:i/>
          <w:sz w:val="28"/>
          <w:szCs w:val="28"/>
        </w:rPr>
        <w:t xml:space="preserve">, </w:t>
      </w:r>
      <w:proofErr w:type="spellStart"/>
      <w:r w:rsidR="00B97392" w:rsidRPr="00797574">
        <w:rPr>
          <w:rFonts w:ascii="Times New Roman" w:hAnsi="Times New Roman" w:cs="Times New Roman"/>
          <w:i/>
          <w:sz w:val="28"/>
          <w:szCs w:val="28"/>
        </w:rPr>
        <w:t>Шинасилова</w:t>
      </w:r>
      <w:proofErr w:type="spellEnd"/>
      <w:r w:rsidR="00B97392" w:rsidRPr="00797574">
        <w:rPr>
          <w:rFonts w:ascii="Times New Roman" w:hAnsi="Times New Roman" w:cs="Times New Roman"/>
          <w:i/>
          <w:sz w:val="28"/>
          <w:szCs w:val="28"/>
        </w:rPr>
        <w:t xml:space="preserve"> Сауле </w:t>
      </w:r>
      <w:proofErr w:type="spellStart"/>
      <w:r w:rsidR="00B97392" w:rsidRPr="00797574">
        <w:rPr>
          <w:rFonts w:ascii="Times New Roman" w:hAnsi="Times New Roman" w:cs="Times New Roman"/>
          <w:i/>
          <w:sz w:val="28"/>
          <w:szCs w:val="28"/>
        </w:rPr>
        <w:t>Сыздыковна</w:t>
      </w:r>
      <w:proofErr w:type="spellEnd"/>
      <w:r w:rsidR="00B97392" w:rsidRPr="00797574">
        <w:rPr>
          <w:rFonts w:ascii="Times New Roman" w:hAnsi="Times New Roman" w:cs="Times New Roman"/>
          <w:sz w:val="28"/>
          <w:szCs w:val="28"/>
        </w:rPr>
        <w:t>)</w:t>
      </w:r>
      <w:r w:rsidR="00390D31" w:rsidRPr="00797574">
        <w:rPr>
          <w:rFonts w:ascii="Times New Roman" w:hAnsi="Times New Roman" w:cs="Times New Roman"/>
          <w:sz w:val="28"/>
          <w:szCs w:val="28"/>
        </w:rPr>
        <w:t>,</w:t>
      </w:r>
      <w:r w:rsidRPr="00797574">
        <w:rPr>
          <w:rFonts w:ascii="Times New Roman" w:hAnsi="Times New Roman" w:cs="Times New Roman"/>
          <w:sz w:val="28"/>
          <w:szCs w:val="28"/>
        </w:rPr>
        <w:t xml:space="preserve"> а</w:t>
      </w:r>
      <w:r w:rsidR="00390D31" w:rsidRPr="00797574">
        <w:rPr>
          <w:rFonts w:ascii="Times New Roman" w:hAnsi="Times New Roman" w:cs="Times New Roman"/>
          <w:sz w:val="28"/>
          <w:szCs w:val="28"/>
        </w:rPr>
        <w:t xml:space="preserve"> для учителей и тренеров олимпийского резерва</w:t>
      </w:r>
      <w:r w:rsidR="00850DFB" w:rsidRPr="00797574">
        <w:rPr>
          <w:rFonts w:ascii="Times New Roman" w:hAnsi="Times New Roman" w:cs="Times New Roman"/>
          <w:sz w:val="28"/>
          <w:szCs w:val="28"/>
        </w:rPr>
        <w:t xml:space="preserve"> по информатике</w:t>
      </w:r>
      <w:r w:rsidR="00390D31" w:rsidRPr="00797574">
        <w:rPr>
          <w:rFonts w:ascii="Times New Roman" w:hAnsi="Times New Roman" w:cs="Times New Roman"/>
          <w:sz w:val="28"/>
          <w:szCs w:val="28"/>
        </w:rPr>
        <w:t xml:space="preserve"> был</w:t>
      </w:r>
      <w:r w:rsidRPr="00797574">
        <w:rPr>
          <w:rFonts w:ascii="Times New Roman" w:hAnsi="Times New Roman" w:cs="Times New Roman"/>
          <w:sz w:val="28"/>
          <w:szCs w:val="28"/>
        </w:rPr>
        <w:t>и</w:t>
      </w:r>
      <w:r w:rsidR="00390D31" w:rsidRPr="00797574">
        <w:rPr>
          <w:rFonts w:ascii="Times New Roman" w:hAnsi="Times New Roman" w:cs="Times New Roman"/>
          <w:sz w:val="28"/>
          <w:szCs w:val="28"/>
        </w:rPr>
        <w:t xml:space="preserve"> написан</w:t>
      </w:r>
      <w:r w:rsidRPr="00797574">
        <w:rPr>
          <w:rFonts w:ascii="Times New Roman" w:hAnsi="Times New Roman" w:cs="Times New Roman"/>
          <w:sz w:val="28"/>
          <w:szCs w:val="28"/>
        </w:rPr>
        <w:t>ы соответствующие</w:t>
      </w:r>
      <w:r w:rsidR="00390D31" w:rsidRPr="00797574">
        <w:rPr>
          <w:rFonts w:ascii="Times New Roman" w:hAnsi="Times New Roman" w:cs="Times New Roman"/>
          <w:sz w:val="28"/>
          <w:szCs w:val="28"/>
        </w:rPr>
        <w:t xml:space="preserve"> </w:t>
      </w:r>
      <w:proofErr w:type="spellStart"/>
      <w:r w:rsidR="00390D31" w:rsidRPr="00797574">
        <w:rPr>
          <w:rFonts w:ascii="Times New Roman" w:hAnsi="Times New Roman" w:cs="Times New Roman"/>
          <w:sz w:val="28"/>
          <w:szCs w:val="28"/>
        </w:rPr>
        <w:t>контест</w:t>
      </w:r>
      <w:r w:rsidRPr="00797574">
        <w:rPr>
          <w:rFonts w:ascii="Times New Roman" w:hAnsi="Times New Roman" w:cs="Times New Roman"/>
          <w:sz w:val="28"/>
          <w:szCs w:val="28"/>
        </w:rPr>
        <w:t>ы</w:t>
      </w:r>
      <w:proofErr w:type="spellEnd"/>
      <w:r w:rsidR="00390D31" w:rsidRPr="00797574">
        <w:rPr>
          <w:rFonts w:ascii="Times New Roman" w:hAnsi="Times New Roman" w:cs="Times New Roman"/>
          <w:sz w:val="28"/>
          <w:szCs w:val="28"/>
        </w:rPr>
        <w:t xml:space="preserve"> и их работы оценивались беспристрастн</w:t>
      </w:r>
      <w:r w:rsidRPr="00797574">
        <w:rPr>
          <w:rFonts w:ascii="Times New Roman" w:hAnsi="Times New Roman" w:cs="Times New Roman"/>
          <w:sz w:val="28"/>
          <w:szCs w:val="28"/>
        </w:rPr>
        <w:t>ым компьютером.</w:t>
      </w:r>
    </w:p>
    <w:p w:rsidR="00390D31" w:rsidRPr="00797574" w:rsidRDefault="00390D31" w:rsidP="00850DFB">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Особую благодарность оргкомитет конкурса выражает членам</w:t>
      </w:r>
      <w:r w:rsidR="00850DFB" w:rsidRPr="00797574">
        <w:rPr>
          <w:rFonts w:ascii="Times New Roman" w:hAnsi="Times New Roman" w:cs="Times New Roman"/>
          <w:sz w:val="28"/>
          <w:szCs w:val="28"/>
        </w:rPr>
        <w:t xml:space="preserve"> международного</w:t>
      </w:r>
      <w:r w:rsidRPr="00797574">
        <w:rPr>
          <w:rFonts w:ascii="Times New Roman" w:hAnsi="Times New Roman" w:cs="Times New Roman"/>
          <w:sz w:val="28"/>
          <w:szCs w:val="28"/>
        </w:rPr>
        <w:t xml:space="preserve"> жюри</w:t>
      </w:r>
      <w:r w:rsidR="00F9793F" w:rsidRPr="00F9793F">
        <w:rPr>
          <w:rFonts w:ascii="Times New Roman" w:hAnsi="Times New Roman" w:cs="Times New Roman"/>
          <w:sz w:val="28"/>
          <w:szCs w:val="28"/>
        </w:rPr>
        <w:t xml:space="preserve"> </w:t>
      </w:r>
      <w:r w:rsidR="00F9793F">
        <w:rPr>
          <w:rFonts w:ascii="Times New Roman" w:hAnsi="Times New Roman" w:cs="Times New Roman"/>
          <w:sz w:val="28"/>
          <w:szCs w:val="28"/>
          <w:lang w:val="en-US"/>
        </w:rPr>
        <w:t>XIV</w:t>
      </w:r>
      <w:r w:rsidR="00F9793F" w:rsidRPr="00F9793F">
        <w:rPr>
          <w:rFonts w:ascii="Times New Roman" w:hAnsi="Times New Roman" w:cs="Times New Roman"/>
          <w:sz w:val="28"/>
          <w:szCs w:val="28"/>
        </w:rPr>
        <w:t xml:space="preserve"> </w:t>
      </w:r>
      <w:r w:rsidR="00F9793F">
        <w:rPr>
          <w:rFonts w:ascii="Times New Roman" w:hAnsi="Times New Roman" w:cs="Times New Roman"/>
          <w:sz w:val="28"/>
          <w:szCs w:val="28"/>
        </w:rPr>
        <w:t>МЖО</w:t>
      </w:r>
      <w:r w:rsidRPr="00797574">
        <w:rPr>
          <w:rFonts w:ascii="Times New Roman" w:hAnsi="Times New Roman" w:cs="Times New Roman"/>
          <w:sz w:val="28"/>
          <w:szCs w:val="28"/>
        </w:rPr>
        <w:t xml:space="preserve"> </w:t>
      </w:r>
      <w:proofErr w:type="spellStart"/>
      <w:r w:rsidRPr="00797574">
        <w:rPr>
          <w:rFonts w:ascii="Times New Roman" w:hAnsi="Times New Roman" w:cs="Times New Roman"/>
          <w:i/>
          <w:sz w:val="28"/>
          <w:szCs w:val="28"/>
        </w:rPr>
        <w:t>Воронович</w:t>
      </w:r>
      <w:proofErr w:type="spellEnd"/>
      <w:r w:rsidRPr="00797574">
        <w:rPr>
          <w:rFonts w:ascii="Times New Roman" w:hAnsi="Times New Roman" w:cs="Times New Roman"/>
          <w:i/>
          <w:sz w:val="28"/>
          <w:szCs w:val="28"/>
        </w:rPr>
        <w:t xml:space="preserve"> Игорю Ивановичу</w:t>
      </w:r>
      <w:r w:rsidRPr="00797574">
        <w:rPr>
          <w:rFonts w:ascii="Times New Roman" w:hAnsi="Times New Roman" w:cs="Times New Roman"/>
          <w:sz w:val="28"/>
          <w:szCs w:val="28"/>
        </w:rPr>
        <w:t xml:space="preserve"> (</w:t>
      </w:r>
      <w:r w:rsidR="00CC60FF" w:rsidRPr="00797574">
        <w:rPr>
          <w:rFonts w:ascii="Times New Roman" w:hAnsi="Times New Roman" w:cs="Times New Roman"/>
          <w:bCs/>
          <w:sz w:val="28"/>
          <w:szCs w:val="28"/>
        </w:rPr>
        <w:t>кандидат физико-математических наук</w:t>
      </w:r>
      <w:r w:rsidRPr="00797574">
        <w:rPr>
          <w:rFonts w:ascii="Times New Roman" w:hAnsi="Times New Roman" w:cs="Times New Roman"/>
          <w:sz w:val="28"/>
          <w:szCs w:val="28"/>
        </w:rPr>
        <w:t xml:space="preserve">, доцент Белорусского Государственного Университета, г. Минск, Беларусь), </w:t>
      </w:r>
      <w:proofErr w:type="spellStart"/>
      <w:r w:rsidRPr="00797574">
        <w:rPr>
          <w:rFonts w:ascii="Times New Roman" w:hAnsi="Times New Roman" w:cs="Times New Roman"/>
          <w:i/>
          <w:sz w:val="28"/>
          <w:szCs w:val="28"/>
        </w:rPr>
        <w:t>Седракян</w:t>
      </w:r>
      <w:proofErr w:type="spellEnd"/>
      <w:r w:rsidRPr="00797574">
        <w:rPr>
          <w:rFonts w:ascii="Times New Roman" w:hAnsi="Times New Roman" w:cs="Times New Roman"/>
          <w:i/>
          <w:sz w:val="28"/>
          <w:szCs w:val="28"/>
        </w:rPr>
        <w:t xml:space="preserve"> </w:t>
      </w:r>
      <w:proofErr w:type="spellStart"/>
      <w:r w:rsidRPr="00797574">
        <w:rPr>
          <w:rFonts w:ascii="Times New Roman" w:hAnsi="Times New Roman" w:cs="Times New Roman"/>
          <w:i/>
          <w:sz w:val="28"/>
          <w:szCs w:val="28"/>
        </w:rPr>
        <w:t>Наири</w:t>
      </w:r>
      <w:proofErr w:type="spellEnd"/>
      <w:r w:rsidRPr="00797574">
        <w:rPr>
          <w:rFonts w:ascii="Times New Roman" w:hAnsi="Times New Roman" w:cs="Times New Roman"/>
          <w:i/>
          <w:sz w:val="28"/>
          <w:szCs w:val="28"/>
        </w:rPr>
        <w:t xml:space="preserve"> </w:t>
      </w:r>
      <w:proofErr w:type="spellStart"/>
      <w:r w:rsidRPr="00797574">
        <w:rPr>
          <w:rFonts w:ascii="Times New Roman" w:hAnsi="Times New Roman" w:cs="Times New Roman"/>
          <w:i/>
          <w:sz w:val="28"/>
          <w:szCs w:val="28"/>
        </w:rPr>
        <w:t>Моликовичу</w:t>
      </w:r>
      <w:proofErr w:type="spellEnd"/>
      <w:r w:rsidRPr="00797574">
        <w:rPr>
          <w:rFonts w:ascii="Times New Roman" w:hAnsi="Times New Roman" w:cs="Times New Roman"/>
          <w:sz w:val="28"/>
          <w:szCs w:val="28"/>
        </w:rPr>
        <w:t xml:space="preserve"> (разработчик учебных программ Русской Математической Школы, г. Ереван, Армения), </w:t>
      </w:r>
      <w:r w:rsidRPr="00797574">
        <w:rPr>
          <w:rFonts w:ascii="Times New Roman" w:hAnsi="Times New Roman" w:cs="Times New Roman"/>
          <w:i/>
          <w:sz w:val="28"/>
          <w:szCs w:val="28"/>
        </w:rPr>
        <w:t>Голованову Александру Сергеевичу</w:t>
      </w:r>
      <w:r w:rsidRPr="00797574">
        <w:rPr>
          <w:rFonts w:ascii="Times New Roman" w:hAnsi="Times New Roman" w:cs="Times New Roman"/>
          <w:sz w:val="28"/>
          <w:szCs w:val="28"/>
        </w:rPr>
        <w:t xml:space="preserve"> (</w:t>
      </w:r>
      <w:r w:rsidR="00CC60FF" w:rsidRPr="00797574">
        <w:rPr>
          <w:rFonts w:ascii="Times New Roman" w:hAnsi="Times New Roman" w:cs="Times New Roman"/>
          <w:bCs/>
          <w:sz w:val="28"/>
          <w:szCs w:val="28"/>
        </w:rPr>
        <w:t>кандидат физико-математических наук</w:t>
      </w:r>
      <w:r w:rsidRPr="00797574">
        <w:rPr>
          <w:rFonts w:ascii="Times New Roman" w:hAnsi="Times New Roman" w:cs="Times New Roman"/>
          <w:sz w:val="28"/>
          <w:szCs w:val="28"/>
        </w:rPr>
        <w:t xml:space="preserve">, преподаватель </w:t>
      </w:r>
      <w:r w:rsidR="00BF5534" w:rsidRPr="00797574">
        <w:rPr>
          <w:rFonts w:ascii="Times New Roman" w:hAnsi="Times New Roman" w:cs="Times New Roman"/>
          <w:sz w:val="28"/>
          <w:szCs w:val="28"/>
        </w:rPr>
        <w:t>Государственного бюджетного образовательного учреждения «Санкт-Петербургский губернаторский физико-математический лицей № 30»</w:t>
      </w:r>
      <w:r w:rsidRPr="00797574">
        <w:rPr>
          <w:rFonts w:ascii="Times New Roman" w:hAnsi="Times New Roman" w:cs="Times New Roman"/>
          <w:sz w:val="28"/>
          <w:szCs w:val="28"/>
        </w:rPr>
        <w:t>, г.</w:t>
      </w:r>
      <w:r w:rsidR="00850DFB" w:rsidRPr="00797574">
        <w:rPr>
          <w:rFonts w:ascii="Times New Roman" w:hAnsi="Times New Roman" w:cs="Times New Roman"/>
          <w:sz w:val="28"/>
          <w:szCs w:val="28"/>
        </w:rPr>
        <w:t> </w:t>
      </w:r>
      <w:r w:rsidRPr="00797574">
        <w:rPr>
          <w:rFonts w:ascii="Times New Roman" w:hAnsi="Times New Roman" w:cs="Times New Roman"/>
          <w:sz w:val="28"/>
          <w:szCs w:val="28"/>
        </w:rPr>
        <w:t>Санкт-Петербург, Россия)</w:t>
      </w:r>
      <w:r w:rsidR="00850DFB" w:rsidRPr="00797574">
        <w:rPr>
          <w:rFonts w:ascii="Times New Roman" w:hAnsi="Times New Roman" w:cs="Times New Roman"/>
          <w:sz w:val="28"/>
          <w:szCs w:val="28"/>
        </w:rPr>
        <w:t xml:space="preserve">, </w:t>
      </w:r>
      <w:proofErr w:type="spellStart"/>
      <w:r w:rsidR="00850DFB" w:rsidRPr="00797574">
        <w:rPr>
          <w:rFonts w:ascii="Times New Roman" w:hAnsi="Times New Roman" w:cs="Times New Roman"/>
          <w:i/>
          <w:sz w:val="28"/>
          <w:szCs w:val="28"/>
        </w:rPr>
        <w:t>Имамбекову</w:t>
      </w:r>
      <w:proofErr w:type="spellEnd"/>
      <w:r w:rsidR="00850DFB" w:rsidRPr="00797574">
        <w:rPr>
          <w:rFonts w:ascii="Times New Roman" w:hAnsi="Times New Roman" w:cs="Times New Roman"/>
          <w:i/>
          <w:sz w:val="28"/>
          <w:szCs w:val="28"/>
        </w:rPr>
        <w:t xml:space="preserve"> </w:t>
      </w:r>
      <w:proofErr w:type="spellStart"/>
      <w:r w:rsidR="00850DFB" w:rsidRPr="00797574">
        <w:rPr>
          <w:rFonts w:ascii="Times New Roman" w:hAnsi="Times New Roman" w:cs="Times New Roman"/>
          <w:i/>
          <w:sz w:val="28"/>
          <w:szCs w:val="28"/>
        </w:rPr>
        <w:t>Онласыну</w:t>
      </w:r>
      <w:proofErr w:type="spellEnd"/>
      <w:r w:rsidR="00850DFB" w:rsidRPr="00797574">
        <w:rPr>
          <w:rFonts w:ascii="Times New Roman" w:hAnsi="Times New Roman" w:cs="Times New Roman"/>
          <w:i/>
          <w:sz w:val="28"/>
          <w:szCs w:val="28"/>
        </w:rPr>
        <w:t xml:space="preserve"> </w:t>
      </w:r>
      <w:proofErr w:type="spellStart"/>
      <w:r w:rsidR="00850DFB" w:rsidRPr="00797574">
        <w:rPr>
          <w:rFonts w:ascii="Times New Roman" w:hAnsi="Times New Roman" w:cs="Times New Roman"/>
          <w:i/>
          <w:sz w:val="28"/>
          <w:szCs w:val="28"/>
        </w:rPr>
        <w:t>Имамбековичу</w:t>
      </w:r>
      <w:proofErr w:type="spellEnd"/>
      <w:r w:rsidR="00850DFB" w:rsidRPr="00797574">
        <w:rPr>
          <w:rFonts w:ascii="Times New Roman" w:hAnsi="Times New Roman" w:cs="Times New Roman"/>
          <w:sz w:val="28"/>
          <w:szCs w:val="28"/>
        </w:rPr>
        <w:t xml:space="preserve"> (</w:t>
      </w:r>
      <w:r w:rsidR="00CC60FF" w:rsidRPr="00797574">
        <w:rPr>
          <w:rFonts w:ascii="Times New Roman" w:hAnsi="Times New Roman" w:cs="Times New Roman"/>
          <w:bCs/>
          <w:sz w:val="28"/>
          <w:szCs w:val="28"/>
        </w:rPr>
        <w:t>кандидат физико-математических наук</w:t>
      </w:r>
      <w:r w:rsidR="00850DFB" w:rsidRPr="00797574">
        <w:rPr>
          <w:rFonts w:ascii="Times New Roman" w:hAnsi="Times New Roman" w:cs="Times New Roman"/>
          <w:sz w:val="28"/>
          <w:szCs w:val="28"/>
        </w:rPr>
        <w:t xml:space="preserve">, профессор физико-технического факультета </w:t>
      </w:r>
      <w:proofErr w:type="spellStart"/>
      <w:r w:rsidR="00850DFB" w:rsidRPr="00797574">
        <w:rPr>
          <w:rFonts w:ascii="Times New Roman" w:hAnsi="Times New Roman" w:cs="Times New Roman"/>
          <w:sz w:val="28"/>
          <w:szCs w:val="28"/>
        </w:rPr>
        <w:t>КазНУ</w:t>
      </w:r>
      <w:proofErr w:type="spellEnd"/>
      <w:r w:rsidR="00850DFB" w:rsidRPr="00797574">
        <w:rPr>
          <w:rFonts w:ascii="Times New Roman" w:hAnsi="Times New Roman" w:cs="Times New Roman"/>
          <w:sz w:val="28"/>
          <w:szCs w:val="28"/>
        </w:rPr>
        <w:t xml:space="preserve"> им. аль-</w:t>
      </w:r>
      <w:proofErr w:type="spellStart"/>
      <w:r w:rsidR="00850DFB" w:rsidRPr="00797574">
        <w:rPr>
          <w:rFonts w:ascii="Times New Roman" w:hAnsi="Times New Roman" w:cs="Times New Roman"/>
          <w:sz w:val="28"/>
          <w:szCs w:val="28"/>
        </w:rPr>
        <w:t>Фараби</w:t>
      </w:r>
      <w:proofErr w:type="spellEnd"/>
      <w:r w:rsidR="00850DFB" w:rsidRPr="00797574">
        <w:rPr>
          <w:rFonts w:ascii="Times New Roman" w:hAnsi="Times New Roman" w:cs="Times New Roman"/>
          <w:sz w:val="28"/>
          <w:szCs w:val="28"/>
        </w:rPr>
        <w:t xml:space="preserve">), </w:t>
      </w:r>
      <w:proofErr w:type="spellStart"/>
      <w:r w:rsidR="00850DFB" w:rsidRPr="00797574">
        <w:rPr>
          <w:rFonts w:ascii="Times New Roman" w:hAnsi="Times New Roman" w:cs="Times New Roman"/>
          <w:i/>
          <w:sz w:val="28"/>
          <w:szCs w:val="28"/>
        </w:rPr>
        <w:t>Слободянюк</w:t>
      </w:r>
      <w:proofErr w:type="spellEnd"/>
      <w:r w:rsidR="00850DFB" w:rsidRPr="00797574">
        <w:rPr>
          <w:rFonts w:ascii="Times New Roman" w:hAnsi="Times New Roman" w:cs="Times New Roman"/>
          <w:i/>
          <w:sz w:val="28"/>
          <w:szCs w:val="28"/>
        </w:rPr>
        <w:t xml:space="preserve"> Анатолию Ивановичу</w:t>
      </w:r>
      <w:r w:rsidR="00850DFB" w:rsidRPr="00797574">
        <w:rPr>
          <w:rFonts w:ascii="Times New Roman" w:hAnsi="Times New Roman" w:cs="Times New Roman"/>
          <w:sz w:val="28"/>
          <w:szCs w:val="28"/>
        </w:rPr>
        <w:t xml:space="preserve"> (</w:t>
      </w:r>
      <w:r w:rsidR="00CC60FF" w:rsidRPr="00797574">
        <w:rPr>
          <w:rFonts w:ascii="Times New Roman" w:hAnsi="Times New Roman" w:cs="Times New Roman"/>
          <w:bCs/>
          <w:sz w:val="28"/>
          <w:szCs w:val="28"/>
        </w:rPr>
        <w:t>кандидат физико-математических наук</w:t>
      </w:r>
      <w:r w:rsidR="00850DFB" w:rsidRPr="00797574">
        <w:rPr>
          <w:rFonts w:ascii="Times New Roman" w:hAnsi="Times New Roman" w:cs="Times New Roman"/>
          <w:sz w:val="28"/>
          <w:szCs w:val="28"/>
        </w:rPr>
        <w:t>, доцент, зав. кафедрой Белорусского Государственного Университета, г. Минск, Беларусь).</w:t>
      </w:r>
    </w:p>
    <w:p w:rsidR="00F12074" w:rsidRPr="00797574" w:rsidRDefault="00784218" w:rsidP="001E2FB7">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По итогам конкурса на закрытии в</w:t>
      </w:r>
      <w:r w:rsidR="001E2FB7" w:rsidRPr="00797574">
        <w:rPr>
          <w:rFonts w:ascii="Times New Roman" w:hAnsi="Times New Roman" w:cs="Times New Roman"/>
          <w:sz w:val="28"/>
          <w:szCs w:val="28"/>
        </w:rPr>
        <w:t xml:space="preserve">се победители и призеры были награждены дипломами и призами от </w:t>
      </w:r>
      <w:proofErr w:type="spellStart"/>
      <w:r w:rsidR="001E2FB7" w:rsidRPr="00797574">
        <w:rPr>
          <w:rFonts w:ascii="Times New Roman" w:hAnsi="Times New Roman" w:cs="Times New Roman"/>
          <w:sz w:val="28"/>
          <w:szCs w:val="28"/>
        </w:rPr>
        <w:t>Fizmat</w:t>
      </w:r>
      <w:proofErr w:type="spellEnd"/>
      <w:r w:rsidR="001E2FB7" w:rsidRPr="00797574">
        <w:rPr>
          <w:rFonts w:ascii="Times New Roman" w:hAnsi="Times New Roman" w:cs="Times New Roman"/>
          <w:sz w:val="28"/>
          <w:szCs w:val="28"/>
        </w:rPr>
        <w:t xml:space="preserve"> </w:t>
      </w:r>
      <w:proofErr w:type="spellStart"/>
      <w:r w:rsidR="001E2FB7" w:rsidRPr="00797574">
        <w:rPr>
          <w:rFonts w:ascii="Times New Roman" w:hAnsi="Times New Roman" w:cs="Times New Roman"/>
          <w:sz w:val="28"/>
          <w:szCs w:val="28"/>
        </w:rPr>
        <w:t>Endowment</w:t>
      </w:r>
      <w:proofErr w:type="spellEnd"/>
      <w:r w:rsidR="001E2FB7" w:rsidRPr="00797574">
        <w:rPr>
          <w:rFonts w:ascii="Times New Roman" w:hAnsi="Times New Roman" w:cs="Times New Roman"/>
          <w:sz w:val="28"/>
          <w:szCs w:val="28"/>
        </w:rPr>
        <w:t xml:space="preserve"> </w:t>
      </w:r>
      <w:proofErr w:type="spellStart"/>
      <w:r w:rsidR="001E2FB7" w:rsidRPr="00797574">
        <w:rPr>
          <w:rFonts w:ascii="Times New Roman" w:hAnsi="Times New Roman" w:cs="Times New Roman"/>
          <w:sz w:val="28"/>
          <w:szCs w:val="28"/>
        </w:rPr>
        <w:t>Fund</w:t>
      </w:r>
      <w:proofErr w:type="spellEnd"/>
      <w:r w:rsidR="001E2FB7" w:rsidRPr="00797574">
        <w:rPr>
          <w:rFonts w:ascii="Times New Roman" w:hAnsi="Times New Roman" w:cs="Times New Roman"/>
          <w:sz w:val="28"/>
          <w:szCs w:val="28"/>
        </w:rPr>
        <w:t>.</w:t>
      </w:r>
    </w:p>
    <w:p w:rsidR="00A9787E" w:rsidRDefault="001E2FB7" w:rsidP="001E2FB7">
      <w:pPr>
        <w:spacing w:after="0" w:line="240" w:lineRule="auto"/>
        <w:ind w:firstLine="709"/>
        <w:jc w:val="both"/>
        <w:rPr>
          <w:rFonts w:ascii="Times New Roman" w:hAnsi="Times New Roman" w:cs="Times New Roman"/>
          <w:sz w:val="28"/>
          <w:szCs w:val="28"/>
        </w:rPr>
      </w:pPr>
      <w:r w:rsidRPr="00797574">
        <w:rPr>
          <w:rFonts w:ascii="Times New Roman" w:hAnsi="Times New Roman" w:cs="Times New Roman"/>
          <w:sz w:val="28"/>
          <w:szCs w:val="28"/>
        </w:rPr>
        <w:t>Надеемся, что этот конкурс станет традиционным и на следующий год соберет ещё больше участников.</w:t>
      </w:r>
      <w:bookmarkStart w:id="0" w:name="_GoBack"/>
      <w:bookmarkEnd w:id="0"/>
    </w:p>
    <w:p w:rsidR="00A9787E" w:rsidRDefault="00A9787E">
      <w:pPr>
        <w:rPr>
          <w:rFonts w:ascii="Times New Roman" w:hAnsi="Times New Roman" w:cs="Times New Roman"/>
          <w:sz w:val="28"/>
          <w:szCs w:val="28"/>
        </w:rPr>
      </w:pPr>
    </w:p>
    <w:sectPr w:rsidR="00A9787E" w:rsidSect="004F6A6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4005"/>
    <w:multiLevelType w:val="hybridMultilevel"/>
    <w:tmpl w:val="62362C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75D2AF3"/>
    <w:multiLevelType w:val="hybridMultilevel"/>
    <w:tmpl w:val="F3B4E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D6916A6"/>
    <w:multiLevelType w:val="hybridMultilevel"/>
    <w:tmpl w:val="F3B4E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7B20275"/>
    <w:multiLevelType w:val="hybridMultilevel"/>
    <w:tmpl w:val="A56A5B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DAF42D3"/>
    <w:multiLevelType w:val="hybridMultilevel"/>
    <w:tmpl w:val="A56A5B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FC25A01"/>
    <w:multiLevelType w:val="hybridMultilevel"/>
    <w:tmpl w:val="F3B4E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A3934A8"/>
    <w:multiLevelType w:val="hybridMultilevel"/>
    <w:tmpl w:val="F3B4E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36"/>
    <w:rsid w:val="000673CA"/>
    <w:rsid w:val="00173461"/>
    <w:rsid w:val="001D112A"/>
    <w:rsid w:val="001D6673"/>
    <w:rsid w:val="001E2FB7"/>
    <w:rsid w:val="001F57D4"/>
    <w:rsid w:val="002A4162"/>
    <w:rsid w:val="003344F9"/>
    <w:rsid w:val="003601F5"/>
    <w:rsid w:val="00390D31"/>
    <w:rsid w:val="003D4E05"/>
    <w:rsid w:val="00402864"/>
    <w:rsid w:val="004671C6"/>
    <w:rsid w:val="004769EC"/>
    <w:rsid w:val="00484782"/>
    <w:rsid w:val="004D44A4"/>
    <w:rsid w:val="004F6A62"/>
    <w:rsid w:val="00532EF1"/>
    <w:rsid w:val="005502C4"/>
    <w:rsid w:val="006760E9"/>
    <w:rsid w:val="006C19DE"/>
    <w:rsid w:val="00761FDD"/>
    <w:rsid w:val="00776435"/>
    <w:rsid w:val="007764D5"/>
    <w:rsid w:val="00784218"/>
    <w:rsid w:val="00797574"/>
    <w:rsid w:val="00850DFB"/>
    <w:rsid w:val="00865284"/>
    <w:rsid w:val="008F14AC"/>
    <w:rsid w:val="00903625"/>
    <w:rsid w:val="00941EF8"/>
    <w:rsid w:val="009E07B7"/>
    <w:rsid w:val="00A25D83"/>
    <w:rsid w:val="00A66FAC"/>
    <w:rsid w:val="00A9787E"/>
    <w:rsid w:val="00B24F36"/>
    <w:rsid w:val="00B73EE5"/>
    <w:rsid w:val="00B97392"/>
    <w:rsid w:val="00BF5534"/>
    <w:rsid w:val="00C23934"/>
    <w:rsid w:val="00C6681D"/>
    <w:rsid w:val="00CC60FF"/>
    <w:rsid w:val="00CE57CF"/>
    <w:rsid w:val="00DC20D1"/>
    <w:rsid w:val="00DD1684"/>
    <w:rsid w:val="00DF1B11"/>
    <w:rsid w:val="00EC00FD"/>
    <w:rsid w:val="00EF41E2"/>
    <w:rsid w:val="00EF7E5E"/>
    <w:rsid w:val="00F12074"/>
    <w:rsid w:val="00F20FF3"/>
    <w:rsid w:val="00F76A1D"/>
    <w:rsid w:val="00F9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15C4C-2CB5-48F4-A3C3-28495945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6A1D"/>
    <w:pPr>
      <w:ind w:left="720"/>
      <w:contextualSpacing/>
    </w:pPr>
  </w:style>
  <w:style w:type="paragraph" w:styleId="a5">
    <w:name w:val="Balloon Text"/>
    <w:basedOn w:val="a"/>
    <w:link w:val="a6"/>
    <w:uiPriority w:val="99"/>
    <w:semiHidden/>
    <w:unhideWhenUsed/>
    <w:rsid w:val="005502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0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4098">
      <w:bodyDiv w:val="1"/>
      <w:marLeft w:val="0"/>
      <w:marRight w:val="0"/>
      <w:marTop w:val="0"/>
      <w:marBottom w:val="0"/>
      <w:divBdr>
        <w:top w:val="none" w:sz="0" w:space="0" w:color="auto"/>
        <w:left w:val="none" w:sz="0" w:space="0" w:color="auto"/>
        <w:bottom w:val="none" w:sz="0" w:space="0" w:color="auto"/>
        <w:right w:val="none" w:sz="0" w:space="0" w:color="auto"/>
      </w:divBdr>
    </w:div>
    <w:div w:id="739600564">
      <w:bodyDiv w:val="1"/>
      <w:marLeft w:val="0"/>
      <w:marRight w:val="0"/>
      <w:marTop w:val="0"/>
      <w:marBottom w:val="0"/>
      <w:divBdr>
        <w:top w:val="none" w:sz="0" w:space="0" w:color="auto"/>
        <w:left w:val="none" w:sz="0" w:space="0" w:color="auto"/>
        <w:bottom w:val="none" w:sz="0" w:space="0" w:color="auto"/>
        <w:right w:val="none" w:sz="0" w:space="0" w:color="auto"/>
      </w:divBdr>
    </w:div>
    <w:div w:id="81167882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85547466">
      <w:bodyDiv w:val="1"/>
      <w:marLeft w:val="0"/>
      <w:marRight w:val="0"/>
      <w:marTop w:val="0"/>
      <w:marBottom w:val="0"/>
      <w:divBdr>
        <w:top w:val="none" w:sz="0" w:space="0" w:color="auto"/>
        <w:left w:val="none" w:sz="0" w:space="0" w:color="auto"/>
        <w:bottom w:val="none" w:sz="0" w:space="0" w:color="auto"/>
        <w:right w:val="none" w:sz="0" w:space="0" w:color="auto"/>
      </w:divBdr>
    </w:div>
    <w:div w:id="1038823018">
      <w:bodyDiv w:val="1"/>
      <w:marLeft w:val="0"/>
      <w:marRight w:val="0"/>
      <w:marTop w:val="0"/>
      <w:marBottom w:val="0"/>
      <w:divBdr>
        <w:top w:val="none" w:sz="0" w:space="0" w:color="auto"/>
        <w:left w:val="none" w:sz="0" w:space="0" w:color="auto"/>
        <w:bottom w:val="none" w:sz="0" w:space="0" w:color="auto"/>
        <w:right w:val="none" w:sz="0" w:space="0" w:color="auto"/>
      </w:divBdr>
    </w:div>
    <w:div w:id="1208957624">
      <w:bodyDiv w:val="1"/>
      <w:marLeft w:val="0"/>
      <w:marRight w:val="0"/>
      <w:marTop w:val="0"/>
      <w:marBottom w:val="0"/>
      <w:divBdr>
        <w:top w:val="none" w:sz="0" w:space="0" w:color="auto"/>
        <w:left w:val="none" w:sz="0" w:space="0" w:color="auto"/>
        <w:bottom w:val="none" w:sz="0" w:space="0" w:color="auto"/>
        <w:right w:val="none" w:sz="0" w:space="0" w:color="auto"/>
      </w:divBdr>
    </w:div>
    <w:div w:id="1241141489">
      <w:bodyDiv w:val="1"/>
      <w:marLeft w:val="0"/>
      <w:marRight w:val="0"/>
      <w:marTop w:val="0"/>
      <w:marBottom w:val="0"/>
      <w:divBdr>
        <w:top w:val="none" w:sz="0" w:space="0" w:color="auto"/>
        <w:left w:val="none" w:sz="0" w:space="0" w:color="auto"/>
        <w:bottom w:val="none" w:sz="0" w:space="0" w:color="auto"/>
        <w:right w:val="none" w:sz="0" w:space="0" w:color="auto"/>
      </w:divBdr>
    </w:div>
    <w:div w:id="1418359174">
      <w:bodyDiv w:val="1"/>
      <w:marLeft w:val="0"/>
      <w:marRight w:val="0"/>
      <w:marTop w:val="0"/>
      <w:marBottom w:val="0"/>
      <w:divBdr>
        <w:top w:val="none" w:sz="0" w:space="0" w:color="auto"/>
        <w:left w:val="none" w:sz="0" w:space="0" w:color="auto"/>
        <w:bottom w:val="none" w:sz="0" w:space="0" w:color="auto"/>
        <w:right w:val="none" w:sz="0" w:space="0" w:color="auto"/>
      </w:divBdr>
    </w:div>
    <w:div w:id="1523976356">
      <w:bodyDiv w:val="1"/>
      <w:marLeft w:val="0"/>
      <w:marRight w:val="0"/>
      <w:marTop w:val="0"/>
      <w:marBottom w:val="0"/>
      <w:divBdr>
        <w:top w:val="none" w:sz="0" w:space="0" w:color="auto"/>
        <w:left w:val="none" w:sz="0" w:space="0" w:color="auto"/>
        <w:bottom w:val="none" w:sz="0" w:space="0" w:color="auto"/>
        <w:right w:val="none" w:sz="0" w:space="0" w:color="auto"/>
      </w:divBdr>
      <w:divsChild>
        <w:div w:id="1271011724">
          <w:marLeft w:val="0"/>
          <w:marRight w:val="0"/>
          <w:marTop w:val="0"/>
          <w:marBottom w:val="0"/>
          <w:divBdr>
            <w:top w:val="none" w:sz="0" w:space="0" w:color="auto"/>
            <w:left w:val="none" w:sz="0" w:space="0" w:color="auto"/>
            <w:bottom w:val="none" w:sz="0" w:space="0" w:color="auto"/>
            <w:right w:val="none" w:sz="0" w:space="0" w:color="auto"/>
          </w:divBdr>
        </w:div>
        <w:div w:id="207034699">
          <w:marLeft w:val="0"/>
          <w:marRight w:val="0"/>
          <w:marTop w:val="0"/>
          <w:marBottom w:val="0"/>
          <w:divBdr>
            <w:top w:val="none" w:sz="0" w:space="0" w:color="auto"/>
            <w:left w:val="none" w:sz="0" w:space="0" w:color="auto"/>
            <w:bottom w:val="none" w:sz="0" w:space="0" w:color="auto"/>
            <w:right w:val="none" w:sz="0" w:space="0" w:color="auto"/>
          </w:divBdr>
        </w:div>
      </w:divsChild>
    </w:div>
    <w:div w:id="1701710614">
      <w:bodyDiv w:val="1"/>
      <w:marLeft w:val="0"/>
      <w:marRight w:val="0"/>
      <w:marTop w:val="0"/>
      <w:marBottom w:val="0"/>
      <w:divBdr>
        <w:top w:val="none" w:sz="0" w:space="0" w:color="auto"/>
        <w:left w:val="none" w:sz="0" w:space="0" w:color="auto"/>
        <w:bottom w:val="none" w:sz="0" w:space="0" w:color="auto"/>
        <w:right w:val="none" w:sz="0" w:space="0" w:color="auto"/>
      </w:divBdr>
    </w:div>
    <w:div w:id="1714766800">
      <w:bodyDiv w:val="1"/>
      <w:marLeft w:val="0"/>
      <w:marRight w:val="0"/>
      <w:marTop w:val="0"/>
      <w:marBottom w:val="0"/>
      <w:divBdr>
        <w:top w:val="none" w:sz="0" w:space="0" w:color="auto"/>
        <w:left w:val="none" w:sz="0" w:space="0" w:color="auto"/>
        <w:bottom w:val="none" w:sz="0" w:space="0" w:color="auto"/>
        <w:right w:val="none" w:sz="0" w:space="0" w:color="auto"/>
      </w:divBdr>
    </w:div>
    <w:div w:id="1826050043">
      <w:bodyDiv w:val="1"/>
      <w:marLeft w:val="0"/>
      <w:marRight w:val="0"/>
      <w:marTop w:val="0"/>
      <w:marBottom w:val="0"/>
      <w:divBdr>
        <w:top w:val="none" w:sz="0" w:space="0" w:color="auto"/>
        <w:left w:val="none" w:sz="0" w:space="0" w:color="auto"/>
        <w:bottom w:val="none" w:sz="0" w:space="0" w:color="auto"/>
        <w:right w:val="none" w:sz="0" w:space="0" w:color="auto"/>
      </w:divBdr>
    </w:div>
    <w:div w:id="1908567633">
      <w:bodyDiv w:val="1"/>
      <w:marLeft w:val="0"/>
      <w:marRight w:val="0"/>
      <w:marTop w:val="0"/>
      <w:marBottom w:val="0"/>
      <w:divBdr>
        <w:top w:val="none" w:sz="0" w:space="0" w:color="auto"/>
        <w:left w:val="none" w:sz="0" w:space="0" w:color="auto"/>
        <w:bottom w:val="none" w:sz="0" w:space="0" w:color="auto"/>
        <w:right w:val="none" w:sz="0" w:space="0" w:color="auto"/>
      </w:divBdr>
    </w:div>
    <w:div w:id="21018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ru.wikipedia.org/wiki/%D0%9C%D0%B0%D0%BD%D0%B3%D0%B8%D1%81%D1%82%D0%B0%D1%83%D1%81%D0%BA%D0%B0%D1%8F_%D0%BE%D0%B1%D0%BB%D0%B0%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IT</cp:lastModifiedBy>
  <cp:revision>2</cp:revision>
  <cp:lastPrinted>2018-01-17T08:49:00Z</cp:lastPrinted>
  <dcterms:created xsi:type="dcterms:W3CDTF">2018-01-18T10:12:00Z</dcterms:created>
  <dcterms:modified xsi:type="dcterms:W3CDTF">2018-01-18T10:12:00Z</dcterms:modified>
</cp:coreProperties>
</file>