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B3" w:rsidRDefault="004427B3" w:rsidP="004427B3">
      <w:pPr>
        <w:tabs>
          <w:tab w:val="left" w:pos="3435"/>
          <w:tab w:val="center" w:pos="4960"/>
        </w:tabs>
        <w:jc w:val="center"/>
        <w:rPr>
          <w:b/>
        </w:rPr>
      </w:pPr>
      <w:r>
        <w:rPr>
          <w:b/>
        </w:rPr>
        <w:t>Протокол № 1- А</w:t>
      </w:r>
    </w:p>
    <w:p w:rsidR="004427B3" w:rsidRPr="004427B3" w:rsidRDefault="00292916" w:rsidP="004427B3">
      <w:pPr>
        <w:ind w:left="284" w:firstLine="284"/>
        <w:jc w:val="center"/>
        <w:rPr>
          <w:b/>
          <w:bCs/>
        </w:rPr>
      </w:pPr>
      <w:r>
        <w:rPr>
          <w:b/>
        </w:rPr>
        <w:t xml:space="preserve">о результатах торгов </w:t>
      </w:r>
      <w:r w:rsidR="004427B3">
        <w:rPr>
          <w:b/>
        </w:rPr>
        <w:t xml:space="preserve">по </w:t>
      </w:r>
      <w:r w:rsidR="004427B3">
        <w:rPr>
          <w:b/>
        </w:rPr>
        <w:t xml:space="preserve">проведенному </w:t>
      </w:r>
      <w:r w:rsidR="004427B3">
        <w:rPr>
          <w:b/>
          <w:bCs/>
        </w:rPr>
        <w:t>аукциону</w:t>
      </w:r>
      <w:r w:rsidR="004427B3" w:rsidRPr="004427B3">
        <w:rPr>
          <w:b/>
          <w:bCs/>
        </w:rPr>
        <w:t xml:space="preserve"> по продаже имущества,</w:t>
      </w:r>
    </w:p>
    <w:p w:rsidR="004427B3" w:rsidRDefault="004427B3" w:rsidP="004427B3">
      <w:pPr>
        <w:ind w:left="284" w:firstLine="284"/>
        <w:jc w:val="center"/>
        <w:rPr>
          <w:b/>
        </w:rPr>
      </w:pPr>
      <w:r w:rsidRPr="004427B3">
        <w:rPr>
          <w:b/>
          <w:lang w:val="kk-KZ"/>
        </w:rPr>
        <w:t xml:space="preserve">относящегося </w:t>
      </w:r>
      <w:r w:rsidRPr="004427B3">
        <w:rPr>
          <w:b/>
          <w:bCs/>
        </w:rPr>
        <w:t xml:space="preserve">к основным средствам, </w:t>
      </w:r>
      <w:r w:rsidRPr="004427B3">
        <w:rPr>
          <w:b/>
          <w:lang w:val="kk-KZ"/>
        </w:rPr>
        <w:t>не задействованным в производственной деятельности Н</w:t>
      </w:r>
      <w:r w:rsidRPr="004427B3">
        <w:rPr>
          <w:b/>
          <w:bCs/>
        </w:rPr>
        <w:t xml:space="preserve">АО </w:t>
      </w:r>
      <w:r w:rsidRPr="004427B3">
        <w:rPr>
          <w:b/>
        </w:rPr>
        <w:t>«</w:t>
      </w:r>
      <w:proofErr w:type="spellStart"/>
      <w:r w:rsidRPr="004427B3">
        <w:rPr>
          <w:b/>
        </w:rPr>
        <w:t>Республиканска</w:t>
      </w:r>
      <w:proofErr w:type="spellEnd"/>
      <w:r w:rsidRPr="004427B3">
        <w:rPr>
          <w:b/>
          <w:lang w:val="kk-KZ"/>
        </w:rPr>
        <w:t>я</w:t>
      </w:r>
      <w:r w:rsidRPr="004427B3">
        <w:rPr>
          <w:b/>
        </w:rPr>
        <w:t xml:space="preserve"> </w:t>
      </w:r>
      <w:r w:rsidRPr="004427B3">
        <w:rPr>
          <w:b/>
          <w:lang w:val="kk-KZ"/>
        </w:rPr>
        <w:t>физико-математическая школа</w:t>
      </w:r>
      <w:r w:rsidRPr="004427B3">
        <w:rPr>
          <w:b/>
        </w:rPr>
        <w:t>» в силу экономической не целесообразности</w:t>
      </w:r>
    </w:p>
    <w:p w:rsidR="004427B3" w:rsidRDefault="004427B3" w:rsidP="004427B3">
      <w:pPr>
        <w:rPr>
          <w:b/>
        </w:rPr>
      </w:pPr>
    </w:p>
    <w:p w:rsidR="004427B3" w:rsidRDefault="004427B3" w:rsidP="004427B3">
      <w:pPr>
        <w:rPr>
          <w:b/>
        </w:rPr>
      </w:pPr>
      <w:r>
        <w:rPr>
          <w:b/>
        </w:rPr>
        <w:t>г. Алматы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lang w:val="en-US"/>
        </w:rPr>
        <w:t>1</w:t>
      </w:r>
      <w:r>
        <w:rPr>
          <w:b/>
        </w:rPr>
        <w:t>1</w:t>
      </w:r>
      <w:r>
        <w:rPr>
          <w:b/>
        </w:rPr>
        <w:t>.</w:t>
      </w:r>
      <w:r>
        <w:rPr>
          <w:b/>
          <w:lang w:val="en-US"/>
        </w:rPr>
        <w:t>0</w:t>
      </w:r>
      <w:r>
        <w:rPr>
          <w:b/>
        </w:rPr>
        <w:t>9</w:t>
      </w:r>
      <w:r>
        <w:rPr>
          <w:b/>
        </w:rPr>
        <w:t>.201</w:t>
      </w:r>
      <w:r>
        <w:rPr>
          <w:b/>
          <w:lang w:val="en-US"/>
        </w:rPr>
        <w:t>7</w:t>
      </w:r>
      <w:r>
        <w:rPr>
          <w:b/>
        </w:rPr>
        <w:t xml:space="preserve"> г.</w:t>
      </w:r>
    </w:p>
    <w:p w:rsidR="004427B3" w:rsidRDefault="004427B3" w:rsidP="004427B3">
      <w:pPr>
        <w:rPr>
          <w:b/>
        </w:rPr>
      </w:pPr>
    </w:p>
    <w:p w:rsidR="004427B3" w:rsidRDefault="004427B3" w:rsidP="004427B3">
      <w:pPr>
        <w:numPr>
          <w:ilvl w:val="0"/>
          <w:numId w:val="1"/>
        </w:numPr>
        <w:spacing w:after="20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омиссия Некоммерческого акционерного общества «Республиканская физико-математическая школа» (далее – НАО «РФМШ») в составе: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802"/>
        <w:gridCol w:w="567"/>
        <w:gridCol w:w="6554"/>
      </w:tblGrid>
      <w:tr w:rsidR="004427B3" w:rsidTr="004427B3">
        <w:tc>
          <w:tcPr>
            <w:tcW w:w="2802" w:type="dxa"/>
          </w:tcPr>
          <w:p w:rsidR="004427B3" w:rsidRDefault="004427B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Председатель комиссии:</w:t>
            </w:r>
          </w:p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54" w:type="dxa"/>
          </w:tcPr>
          <w:p w:rsidR="004427B3" w:rsidRDefault="004427B3" w:rsidP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 xml:space="preserve">Алпысбаева Г.Ж. - </w:t>
            </w:r>
            <w:r w:rsidRPr="004427B3">
              <w:rPr>
                <w:rFonts w:eastAsia="Calibri"/>
                <w:lang w:val="kk-KZ" w:eastAsia="en-US"/>
              </w:rPr>
              <w:t>Заместитель Председателя Правления по финансово-экономическим вопросам – и.о. главный бухгалтер;</w:t>
            </w:r>
          </w:p>
        </w:tc>
      </w:tr>
      <w:tr w:rsidR="004427B3" w:rsidTr="004427B3">
        <w:tc>
          <w:tcPr>
            <w:tcW w:w="2802" w:type="dxa"/>
          </w:tcPr>
          <w:p w:rsidR="004427B3" w:rsidRDefault="004427B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Заместитель </w:t>
            </w:r>
          </w:p>
          <w:p w:rsidR="004427B3" w:rsidRDefault="004427B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председателя:</w:t>
            </w:r>
          </w:p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54" w:type="dxa"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lang w:val="kk-KZ" w:eastAsia="en-US"/>
              </w:rPr>
            </w:pPr>
          </w:p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Алин Б</w:t>
            </w:r>
            <w:r>
              <w:rPr>
                <w:rFonts w:eastAsia="Calibri"/>
                <w:lang w:val="kk-KZ" w:eastAsia="en-US"/>
              </w:rPr>
              <w:t>.</w:t>
            </w:r>
            <w:r>
              <w:rPr>
                <w:rFonts w:eastAsia="Calibri"/>
                <w:lang w:val="kk-KZ" w:eastAsia="en-US"/>
              </w:rPr>
              <w:t xml:space="preserve"> А. </w:t>
            </w:r>
            <w:r>
              <w:rPr>
                <w:rFonts w:eastAsia="Calibri"/>
                <w:lang w:val="kk-KZ" w:eastAsia="en-US"/>
              </w:rPr>
              <w:t>– Заведующий департаментом по учебной работе</w:t>
            </w:r>
            <w:r>
              <w:rPr>
                <w:rFonts w:eastAsia="Calibri"/>
                <w:lang w:eastAsia="en-US"/>
              </w:rPr>
              <w:t xml:space="preserve"> НАО «РФМШ»;</w:t>
            </w:r>
          </w:p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427B3" w:rsidTr="004427B3">
        <w:tc>
          <w:tcPr>
            <w:tcW w:w="2802" w:type="dxa"/>
            <w:hideMark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Члены комиссии:</w:t>
            </w:r>
          </w:p>
        </w:tc>
        <w:tc>
          <w:tcPr>
            <w:tcW w:w="567" w:type="dxa"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54" w:type="dxa"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lang w:val="kk-KZ" w:eastAsia="en-US"/>
              </w:rPr>
            </w:pPr>
            <w:proofErr w:type="spellStart"/>
            <w:r w:rsidRPr="004427B3">
              <w:rPr>
                <w:rFonts w:eastAsia="Calibri"/>
                <w:lang w:eastAsia="en-US"/>
              </w:rPr>
              <w:t>Конысбаев</w:t>
            </w:r>
            <w:proofErr w:type="spellEnd"/>
            <w:r w:rsidRPr="004427B3">
              <w:rPr>
                <w:rFonts w:eastAsia="Calibri"/>
                <w:lang w:eastAsia="en-US"/>
              </w:rPr>
              <w:t xml:space="preserve"> Е.Т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kk-KZ" w:eastAsia="en-US"/>
              </w:rPr>
              <w:t xml:space="preserve"> – Заместитель Председателя Правления по финансово-экономическим вопросам</w:t>
            </w:r>
            <w:r>
              <w:rPr>
                <w:rFonts w:eastAsia="Calibri"/>
                <w:lang w:eastAsia="en-US"/>
              </w:rPr>
              <w:t xml:space="preserve"> НАО «РФМШ»</w:t>
            </w:r>
            <w:r>
              <w:rPr>
                <w:rFonts w:eastAsia="Calibri"/>
                <w:lang w:val="kk-KZ" w:eastAsia="en-US"/>
              </w:rPr>
              <w:t>;</w:t>
            </w:r>
          </w:p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lang w:val="kk-KZ" w:eastAsia="en-US"/>
              </w:rPr>
            </w:pPr>
          </w:p>
          <w:p w:rsidR="004427B3" w:rsidRDefault="004427B3" w:rsidP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 xml:space="preserve">Оразгали А.Д. </w:t>
            </w:r>
            <w:r>
              <w:rPr>
                <w:rFonts w:eastAsia="Calibri"/>
                <w:lang w:val="kk-KZ"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Юрист</w:t>
            </w:r>
            <w:r>
              <w:rPr>
                <w:rFonts w:eastAsia="Calibri"/>
                <w:lang w:eastAsia="en-US"/>
              </w:rPr>
              <w:t xml:space="preserve"> НАО «РФМШ»</w:t>
            </w:r>
            <w:r>
              <w:rPr>
                <w:rFonts w:eastAsia="Calibri"/>
                <w:lang w:val="kk-KZ" w:eastAsia="en-US"/>
              </w:rPr>
              <w:t>;</w:t>
            </w:r>
          </w:p>
        </w:tc>
      </w:tr>
      <w:tr w:rsidR="004427B3" w:rsidTr="004427B3">
        <w:tc>
          <w:tcPr>
            <w:tcW w:w="2802" w:type="dxa"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54" w:type="dxa"/>
          </w:tcPr>
          <w:p w:rsidR="004427B3" w:rsidRDefault="004427B3">
            <w:pPr>
              <w:tabs>
                <w:tab w:val="left" w:pos="0"/>
              </w:tabs>
              <w:jc w:val="both"/>
              <w:rPr>
                <w:rFonts w:eastAsia="Calibri"/>
                <w:lang w:val="kk-KZ" w:eastAsia="en-US"/>
              </w:rPr>
            </w:pPr>
          </w:p>
          <w:p w:rsidR="004427B3" w:rsidRDefault="004427B3">
            <w:pPr>
              <w:tabs>
                <w:tab w:val="left" w:pos="0"/>
              </w:tabs>
              <w:jc w:val="both"/>
              <w:rPr>
                <w:rFonts w:eastAsia="Calibri"/>
                <w:snapToGrid w:val="0"/>
                <w:lang w:val="kk-KZ" w:eastAsia="en-US"/>
              </w:rPr>
            </w:pPr>
            <w:r w:rsidRPr="004427B3">
              <w:rPr>
                <w:rFonts w:eastAsia="Calibri"/>
                <w:lang w:val="kk-KZ" w:eastAsia="en-US"/>
              </w:rPr>
              <w:t>Кожамкулова Ж.П.</w:t>
            </w:r>
            <w:r>
              <w:rPr>
                <w:rFonts w:eastAsia="Calibri"/>
                <w:lang w:val="kk-KZ" w:eastAsia="en-US"/>
              </w:rPr>
              <w:t xml:space="preserve"> – </w:t>
            </w:r>
            <w:r w:rsidRPr="004427B3">
              <w:rPr>
                <w:rFonts w:eastAsia="Calibri"/>
                <w:lang w:val="kk-KZ" w:eastAsia="en-US"/>
              </w:rPr>
              <w:t>бухгалтер материального стола</w:t>
            </w:r>
            <w:r>
              <w:rPr>
                <w:rFonts w:eastAsia="Calibri"/>
                <w:lang w:val="kk-KZ" w:eastAsia="en-US"/>
              </w:rPr>
              <w:t xml:space="preserve">                     </w:t>
            </w:r>
            <w:r>
              <w:rPr>
                <w:rFonts w:eastAsia="Calibri"/>
                <w:lang w:val="kk-KZ" w:eastAsia="en-US"/>
              </w:rPr>
              <w:t xml:space="preserve"> НАО «РФМШ».</w:t>
            </w:r>
          </w:p>
          <w:p w:rsidR="004427B3" w:rsidRP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val="kk-KZ" w:eastAsia="en-US"/>
              </w:rPr>
            </w:pPr>
          </w:p>
        </w:tc>
      </w:tr>
      <w:tr w:rsidR="004427B3" w:rsidTr="004427B3">
        <w:tc>
          <w:tcPr>
            <w:tcW w:w="2802" w:type="dxa"/>
            <w:hideMark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Секретарь комиссии:</w:t>
            </w:r>
          </w:p>
        </w:tc>
        <w:tc>
          <w:tcPr>
            <w:tcW w:w="567" w:type="dxa"/>
          </w:tcPr>
          <w:p w:rsidR="004427B3" w:rsidRDefault="004427B3">
            <w:pPr>
              <w:tabs>
                <w:tab w:val="left" w:pos="504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54" w:type="dxa"/>
          </w:tcPr>
          <w:p w:rsidR="004427B3" w:rsidRDefault="004427B3">
            <w:pPr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Тойганбаев Е.</w:t>
            </w:r>
            <w:r>
              <w:rPr>
                <w:rFonts w:eastAsia="Calibri"/>
                <w:lang w:val="kk-KZ" w:eastAsia="en-US"/>
              </w:rPr>
              <w:t xml:space="preserve"> М</w:t>
            </w:r>
            <w:r>
              <w:rPr>
                <w:rFonts w:eastAsia="Calibri"/>
                <w:lang w:val="kk-KZ" w:eastAsia="en-US"/>
              </w:rPr>
              <w:t>.</w:t>
            </w:r>
            <w:r>
              <w:rPr>
                <w:rFonts w:eastAsia="Calibri"/>
                <w:lang w:val="kk-KZ" w:eastAsia="en-US"/>
              </w:rPr>
              <w:t xml:space="preserve"> – главный специалист по государственным закупкам НАО «РФМШ».</w:t>
            </w:r>
          </w:p>
          <w:p w:rsidR="004427B3" w:rsidRDefault="004427B3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427B3" w:rsidRDefault="00273CF6" w:rsidP="00273CF6">
      <w:pPr>
        <w:tabs>
          <w:tab w:val="left" w:pos="154"/>
        </w:tabs>
        <w:ind w:right="-2"/>
        <w:jc w:val="both"/>
      </w:pPr>
      <w:r>
        <w:t xml:space="preserve">            </w:t>
      </w:r>
      <w:r w:rsidR="004427B3">
        <w:t xml:space="preserve">Проведен </w:t>
      </w:r>
      <w:r w:rsidR="004427B3" w:rsidRPr="00273CF6">
        <w:rPr>
          <w:bCs/>
        </w:rPr>
        <w:t>аукцион</w:t>
      </w:r>
      <w:r w:rsidR="003C592A" w:rsidRPr="00273CF6">
        <w:rPr>
          <w:bCs/>
        </w:rPr>
        <w:t xml:space="preserve"> английским методом торгов</w:t>
      </w:r>
      <w:r w:rsidR="004427B3" w:rsidRPr="00273CF6">
        <w:rPr>
          <w:bCs/>
        </w:rPr>
        <w:t xml:space="preserve"> по продаже имущества, </w:t>
      </w:r>
      <w:r w:rsidR="004427B3" w:rsidRPr="00273CF6">
        <w:rPr>
          <w:lang w:val="kk-KZ"/>
        </w:rPr>
        <w:t xml:space="preserve">относящегося </w:t>
      </w:r>
      <w:r w:rsidR="004427B3" w:rsidRPr="00273CF6">
        <w:rPr>
          <w:bCs/>
        </w:rPr>
        <w:t xml:space="preserve">к основным средствам, </w:t>
      </w:r>
      <w:r w:rsidR="004427B3" w:rsidRPr="00273CF6">
        <w:rPr>
          <w:lang w:val="kk-KZ"/>
        </w:rPr>
        <w:t>не задействованным в производственной деятельности Н</w:t>
      </w:r>
      <w:r w:rsidR="004427B3" w:rsidRPr="00273CF6">
        <w:rPr>
          <w:bCs/>
        </w:rPr>
        <w:t xml:space="preserve">АО </w:t>
      </w:r>
      <w:r w:rsidR="004427B3" w:rsidRPr="004427B3">
        <w:t>«</w:t>
      </w:r>
      <w:r w:rsidR="003C592A" w:rsidRPr="004427B3">
        <w:t>Республиканская</w:t>
      </w:r>
      <w:r w:rsidR="004427B3" w:rsidRPr="004427B3">
        <w:t xml:space="preserve"> </w:t>
      </w:r>
      <w:r w:rsidR="004427B3" w:rsidRPr="00273CF6">
        <w:rPr>
          <w:lang w:val="kk-KZ"/>
        </w:rPr>
        <w:t>физико-математическая школа</w:t>
      </w:r>
      <w:r w:rsidR="004427B3" w:rsidRPr="004427B3">
        <w:t>» в силу экономической нецелесообразности</w:t>
      </w:r>
      <w:r w:rsidR="004427B3" w:rsidRPr="004427B3">
        <w:t>.</w:t>
      </w:r>
    </w:p>
    <w:p w:rsidR="004427B3" w:rsidRPr="004427B3" w:rsidRDefault="00273CF6" w:rsidP="004427B3">
      <w:pPr>
        <w:jc w:val="both"/>
        <w:rPr>
          <w:color w:val="000000"/>
        </w:rPr>
      </w:pPr>
      <w:r>
        <w:rPr>
          <w:color w:val="000000"/>
          <w:lang w:val="kk-KZ"/>
        </w:rPr>
        <w:t xml:space="preserve">  </w:t>
      </w:r>
      <w:r w:rsidR="003C592A">
        <w:rPr>
          <w:color w:val="000000"/>
          <w:lang w:val="kk-KZ"/>
        </w:rPr>
        <w:t>Торги</w:t>
      </w:r>
      <w:r w:rsidR="004427B3">
        <w:rPr>
          <w:color w:val="000000"/>
          <w:lang w:val="kk-KZ"/>
        </w:rPr>
        <w:t xml:space="preserve"> </w:t>
      </w:r>
      <w:r w:rsidR="003C592A">
        <w:rPr>
          <w:color w:val="000000"/>
          <w:lang w:val="kk-KZ"/>
        </w:rPr>
        <w:t>проводились</w:t>
      </w:r>
      <w:r w:rsidR="004427B3" w:rsidRPr="004427B3">
        <w:rPr>
          <w:color w:val="000000"/>
        </w:rPr>
        <w:t xml:space="preserve"> в 10:00 часов </w:t>
      </w:r>
      <w:r w:rsidR="004427B3" w:rsidRPr="004427B3">
        <w:rPr>
          <w:color w:val="000000"/>
          <w:lang w:val="kk-KZ"/>
        </w:rPr>
        <w:t xml:space="preserve">11 сентября 2017 года, </w:t>
      </w:r>
      <w:r w:rsidR="004427B3" w:rsidRPr="004427B3">
        <w:rPr>
          <w:color w:val="000000"/>
        </w:rPr>
        <w:t xml:space="preserve">по адресу г. Алматы, </w:t>
      </w:r>
      <w:proofErr w:type="gramStart"/>
      <w:r w:rsidR="004427B3" w:rsidRPr="004427B3">
        <w:rPr>
          <w:color w:val="000000"/>
        </w:rPr>
        <w:t xml:space="preserve">050040, </w:t>
      </w:r>
      <w:r>
        <w:rPr>
          <w:color w:val="000000"/>
        </w:rPr>
        <w:t xml:space="preserve">  </w:t>
      </w:r>
      <w:proofErr w:type="spellStart"/>
      <w:proofErr w:type="gramEnd"/>
      <w:r w:rsidR="004427B3" w:rsidRPr="004427B3">
        <w:rPr>
          <w:color w:val="000000"/>
        </w:rPr>
        <w:t>Бостандыкский</w:t>
      </w:r>
      <w:proofErr w:type="spellEnd"/>
      <w:r w:rsidR="004427B3" w:rsidRPr="004427B3">
        <w:rPr>
          <w:color w:val="000000"/>
        </w:rPr>
        <w:t xml:space="preserve"> район, ул. </w:t>
      </w:r>
      <w:proofErr w:type="spellStart"/>
      <w:r w:rsidR="004427B3" w:rsidRPr="004427B3">
        <w:rPr>
          <w:color w:val="000000"/>
        </w:rPr>
        <w:t>Бухар-Жырау</w:t>
      </w:r>
      <w:proofErr w:type="spellEnd"/>
      <w:r w:rsidR="004427B3" w:rsidRPr="004427B3">
        <w:rPr>
          <w:color w:val="000000"/>
        </w:rPr>
        <w:t>, д. 36., по следующим движимым имуществам:</w:t>
      </w:r>
    </w:p>
    <w:p w:rsidR="004427B3" w:rsidRPr="004427B3" w:rsidRDefault="004427B3" w:rsidP="004427B3">
      <w:pPr>
        <w:numPr>
          <w:ilvl w:val="0"/>
          <w:numId w:val="4"/>
        </w:numPr>
        <w:spacing w:after="160" w:line="259" w:lineRule="auto"/>
        <w:contextualSpacing/>
        <w:jc w:val="both"/>
        <w:rPr>
          <w:color w:val="000000"/>
          <w:lang w:val="kk-KZ"/>
        </w:rPr>
      </w:pPr>
      <w:r w:rsidRPr="004427B3">
        <w:rPr>
          <w:color w:val="000000"/>
          <w:lang w:val="kk-KZ"/>
        </w:rPr>
        <w:t>Автомобиль Газель ГАЗ-2507 2005 г.в.– стартовая цена 276 300,00 тенге,</w:t>
      </w:r>
    </w:p>
    <w:p w:rsidR="004427B3" w:rsidRPr="004427B3" w:rsidRDefault="004427B3" w:rsidP="004427B3">
      <w:pPr>
        <w:ind w:left="720"/>
        <w:contextualSpacing/>
        <w:jc w:val="both"/>
        <w:rPr>
          <w:color w:val="000000"/>
          <w:lang w:val="kk-KZ"/>
        </w:rPr>
      </w:pPr>
      <w:r w:rsidRPr="004427B3">
        <w:rPr>
          <w:color w:val="000000"/>
          <w:lang w:val="kk-KZ"/>
        </w:rPr>
        <w:t>Гарантийный взнос 15</w:t>
      </w:r>
      <w:r w:rsidRPr="004427B3">
        <w:rPr>
          <w:color w:val="000000"/>
        </w:rPr>
        <w:t xml:space="preserve">% от стартовой цены равна сумме </w:t>
      </w:r>
      <w:r w:rsidRPr="004427B3">
        <w:rPr>
          <w:color w:val="000000"/>
          <w:lang w:val="kk-KZ"/>
        </w:rPr>
        <w:t xml:space="preserve">41 445,00 тенге; </w:t>
      </w:r>
    </w:p>
    <w:p w:rsidR="004427B3" w:rsidRPr="004427B3" w:rsidRDefault="004427B3" w:rsidP="004427B3">
      <w:pPr>
        <w:numPr>
          <w:ilvl w:val="0"/>
          <w:numId w:val="4"/>
        </w:numPr>
        <w:spacing w:after="160" w:line="259" w:lineRule="auto"/>
        <w:contextualSpacing/>
        <w:jc w:val="both"/>
        <w:rPr>
          <w:color w:val="000000"/>
          <w:lang w:val="kk-KZ"/>
        </w:rPr>
      </w:pPr>
      <w:r w:rsidRPr="004427B3">
        <w:rPr>
          <w:color w:val="000000"/>
          <w:lang w:val="kk-KZ"/>
        </w:rPr>
        <w:t>Автобус ПАЗ-3205-110 2004 г.в. – стартовая цена 300 900,00 тенге,</w:t>
      </w:r>
    </w:p>
    <w:p w:rsidR="004427B3" w:rsidRPr="004427B3" w:rsidRDefault="004427B3" w:rsidP="004427B3">
      <w:pPr>
        <w:ind w:left="720"/>
        <w:contextualSpacing/>
        <w:jc w:val="both"/>
        <w:rPr>
          <w:color w:val="000000"/>
          <w:lang w:val="kk-KZ"/>
        </w:rPr>
      </w:pPr>
      <w:r w:rsidRPr="004427B3">
        <w:rPr>
          <w:color w:val="000000"/>
          <w:lang w:val="kk-KZ"/>
        </w:rPr>
        <w:t>Гарантийный взнос 15% от стартовой цены равна сумме 45 135,00 тенге;</w:t>
      </w:r>
    </w:p>
    <w:p w:rsidR="004427B3" w:rsidRPr="004427B3" w:rsidRDefault="004427B3" w:rsidP="004427B3">
      <w:pPr>
        <w:numPr>
          <w:ilvl w:val="0"/>
          <w:numId w:val="4"/>
        </w:numPr>
        <w:spacing w:after="160" w:line="259" w:lineRule="auto"/>
        <w:contextualSpacing/>
        <w:jc w:val="both"/>
        <w:rPr>
          <w:color w:val="000000"/>
          <w:lang w:val="kk-KZ"/>
        </w:rPr>
      </w:pPr>
      <w:r w:rsidRPr="004427B3">
        <w:rPr>
          <w:color w:val="000000"/>
          <w:lang w:val="kk-KZ"/>
        </w:rPr>
        <w:t xml:space="preserve"> Автомобиль ГАЗ 31105-120 2004 г.в. – стартовая цена 182 900,00</w:t>
      </w:r>
      <w:r w:rsidR="003C592A">
        <w:rPr>
          <w:color w:val="000000"/>
          <w:lang w:val="kk-KZ"/>
        </w:rPr>
        <w:t xml:space="preserve"> тенге</w:t>
      </w:r>
      <w:r w:rsidRPr="004427B3">
        <w:rPr>
          <w:color w:val="000000"/>
          <w:lang w:val="kk-KZ"/>
        </w:rPr>
        <w:t>,</w:t>
      </w:r>
    </w:p>
    <w:p w:rsidR="004427B3" w:rsidRPr="004427B3" w:rsidRDefault="004427B3" w:rsidP="004427B3">
      <w:pPr>
        <w:tabs>
          <w:tab w:val="left" w:pos="154"/>
        </w:tabs>
        <w:ind w:right="-2" w:firstLine="709"/>
        <w:jc w:val="both"/>
      </w:pPr>
      <w:r w:rsidRPr="004427B3">
        <w:rPr>
          <w:color w:val="000000"/>
          <w:lang w:val="kk-KZ"/>
        </w:rPr>
        <w:t>Гарантийный взнос 15% от стартовой цены равна сумме 27 435,00 тенге.</w:t>
      </w:r>
    </w:p>
    <w:p w:rsidR="004427B3" w:rsidRDefault="00F72240" w:rsidP="00273CF6">
      <w:pPr>
        <w:pStyle w:val="a4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 xml:space="preserve">По первому лоту - </w:t>
      </w:r>
      <w:r w:rsidRPr="00273CF6">
        <w:rPr>
          <w:lang w:val="kk-KZ"/>
        </w:rPr>
        <w:t>Автомобиль Газель ГАЗ-2507 2005 г.в.– стартовая цена 276 300,00 тенге</w:t>
      </w:r>
      <w:r w:rsidRPr="00F72240">
        <w:t xml:space="preserve"> </w:t>
      </w:r>
      <w:r>
        <w:t>заявки</w:t>
      </w:r>
      <w:r w:rsidR="004427B3">
        <w:t xml:space="preserve"> в установленный срок, </w:t>
      </w:r>
      <w:r w:rsidR="004427B3">
        <w:t>до 09</w:t>
      </w:r>
      <w:r w:rsidR="004427B3">
        <w:t xml:space="preserve"> часов 00 минут 1</w:t>
      </w:r>
      <w:r w:rsidR="004427B3">
        <w:t>1</w:t>
      </w:r>
      <w:r w:rsidR="004427B3">
        <w:t xml:space="preserve"> </w:t>
      </w:r>
      <w:r w:rsidR="004427B3">
        <w:t xml:space="preserve">сентября 2017 года </w:t>
      </w:r>
      <w:r w:rsidR="003C592A">
        <w:t xml:space="preserve">заявки </w:t>
      </w:r>
      <w:r w:rsidR="004427B3">
        <w:t>представил</w:t>
      </w:r>
      <w:r w:rsidR="003C592A">
        <w:t>и</w:t>
      </w:r>
      <w:r w:rsidR="004427B3">
        <w:t xml:space="preserve"> </w:t>
      </w:r>
      <w:r w:rsidR="003C592A">
        <w:t xml:space="preserve">и </w:t>
      </w:r>
      <w:r w:rsidR="002A7966">
        <w:t>внесли</w:t>
      </w:r>
      <w:r w:rsidR="003C592A">
        <w:t xml:space="preserve"> </w:t>
      </w:r>
      <w:r w:rsidR="002A7966">
        <w:t>денежные средства в размере 41 445,00 тенге на указанные реквизиты в качестве гарантийных взносов</w:t>
      </w:r>
      <w:r w:rsidR="003C592A">
        <w:t xml:space="preserve"> </w:t>
      </w:r>
      <w:r w:rsidR="004427B3">
        <w:t>следующие потенциальные</w:t>
      </w:r>
      <w:r w:rsidR="004427B3">
        <w:t xml:space="preserve"> </w:t>
      </w:r>
      <w:r w:rsidR="004427B3">
        <w:t>покупатели</w:t>
      </w:r>
      <w:r w:rsidR="004427B3">
        <w:t>:</w:t>
      </w:r>
    </w:p>
    <w:p w:rsidR="004427B3" w:rsidRDefault="004427B3" w:rsidP="004427B3">
      <w:pPr>
        <w:tabs>
          <w:tab w:val="left" w:pos="1134"/>
        </w:tabs>
        <w:ind w:left="709"/>
        <w:jc w:val="both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629"/>
        <w:gridCol w:w="2410"/>
        <w:gridCol w:w="2126"/>
      </w:tblGrid>
      <w:tr w:rsidR="004427B3" w:rsidTr="000E3C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3" w:rsidRDefault="004427B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3" w:rsidRDefault="004427B3" w:rsidP="004427B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потенциального </w:t>
            </w:r>
            <w:r>
              <w:rPr>
                <w:b/>
              </w:rPr>
              <w:t>покупателя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3" w:rsidRDefault="000E3C7F">
            <w:pPr>
              <w:jc w:val="center"/>
              <w:rPr>
                <w:b/>
              </w:rPr>
            </w:pPr>
            <w:r>
              <w:rPr>
                <w:b/>
              </w:rPr>
              <w:t>ИИН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3" w:rsidRDefault="004427B3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предоставления</w:t>
            </w:r>
          </w:p>
        </w:tc>
      </w:tr>
      <w:tr w:rsidR="004427B3" w:rsidTr="000E3C7F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3" w:rsidRDefault="004427B3">
            <w:pPr>
              <w:jc w:val="center"/>
            </w:pPr>
            <w: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3" w:rsidRDefault="004427B3" w:rsidP="00F14EC2">
            <w:r w:rsidRPr="000E3C7F">
              <w:rPr>
                <w:lang w:val="kk-KZ"/>
              </w:rPr>
              <w:t>Қалсаболат Нұржан Жомартұлы</w:t>
            </w:r>
            <w:r w:rsidR="000E3C7F">
              <w:rPr>
                <w:lang w:val="kk-KZ"/>
              </w:rPr>
              <w:t xml:space="preserve"> 1996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3" w:rsidRDefault="000E3C7F">
            <w:pPr>
              <w:jc w:val="center"/>
            </w:pPr>
            <w:r w:rsidRPr="000E3C7F">
              <w:rPr>
                <w:lang w:val="kk-KZ"/>
              </w:rPr>
              <w:t>ИИН 960401300524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B3" w:rsidRDefault="000E3C7F" w:rsidP="000E3C7F">
            <w:r w:rsidRPr="000E3C7F">
              <w:t xml:space="preserve">05.09.2017 г., </w:t>
            </w:r>
            <w:r>
              <w:t>в 09:20 часов</w:t>
            </w:r>
          </w:p>
        </w:tc>
      </w:tr>
      <w:tr w:rsidR="000E3C7F" w:rsidTr="000E3C7F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F" w:rsidRDefault="000E3C7F">
            <w:pPr>
              <w:jc w:val="center"/>
            </w:pPr>
            <w:bookmarkStart w:id="0" w:name="_GoBack"/>
            <w: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F" w:rsidRPr="000E3C7F" w:rsidRDefault="000E3C7F" w:rsidP="00F14EC2">
            <w:pPr>
              <w:rPr>
                <w:lang w:val="kk-KZ"/>
              </w:rPr>
            </w:pPr>
            <w:r w:rsidRPr="000E3C7F">
              <w:rPr>
                <w:lang w:val="kk-KZ"/>
              </w:rPr>
              <w:t>Калибек Дидар Канатулы 1994 г.р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F" w:rsidRPr="000E3C7F" w:rsidRDefault="000E3C7F">
            <w:pPr>
              <w:jc w:val="center"/>
              <w:rPr>
                <w:lang w:val="kk-KZ"/>
              </w:rPr>
            </w:pPr>
            <w:r w:rsidRPr="000E3C7F">
              <w:rPr>
                <w:lang w:val="kk-KZ"/>
              </w:rPr>
              <w:t>ИИН 940419300380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F" w:rsidRPr="000E3C7F" w:rsidRDefault="000E3C7F" w:rsidP="000E3C7F">
            <w:r w:rsidRPr="000E3C7F">
              <w:rPr>
                <w:lang w:val="kk-KZ"/>
              </w:rPr>
              <w:t>07.09.2017 г. в 14:20 часов</w:t>
            </w:r>
          </w:p>
        </w:tc>
      </w:tr>
    </w:tbl>
    <w:bookmarkEnd w:id="0"/>
    <w:p w:rsidR="003C592A" w:rsidRDefault="00273CF6" w:rsidP="00273CF6">
      <w:pPr>
        <w:pStyle w:val="a4"/>
        <w:tabs>
          <w:tab w:val="left" w:pos="284"/>
        </w:tabs>
        <w:ind w:left="0" w:firstLine="709"/>
        <w:jc w:val="both"/>
      </w:pPr>
      <w:r w:rsidRPr="00273CF6">
        <w:lastRenderedPageBreak/>
        <w:t xml:space="preserve">2. </w:t>
      </w:r>
      <w:r w:rsidR="003C592A" w:rsidRPr="00273CF6">
        <w:t>По</w:t>
      </w:r>
      <w:r w:rsidR="003C592A" w:rsidRPr="003C592A">
        <w:t xml:space="preserve"> </w:t>
      </w:r>
      <w:r w:rsidR="003C592A">
        <w:t>второму</w:t>
      </w:r>
      <w:r w:rsidR="003C592A" w:rsidRPr="003C592A">
        <w:t xml:space="preserve"> лоту - </w:t>
      </w:r>
      <w:r w:rsidR="003C592A" w:rsidRPr="003C592A">
        <w:rPr>
          <w:lang w:val="kk-KZ"/>
        </w:rPr>
        <w:t>Автобус ПАЗ-3205-110 2004 г.в. – стартовая цена 300 900,00 тенге</w:t>
      </w:r>
      <w:r w:rsidR="003C592A" w:rsidRPr="003C592A">
        <w:t xml:space="preserve"> заявки в установленный срок, до 09 часов 00 минут 11 сентября 2017 года </w:t>
      </w:r>
      <w:r w:rsidR="003C592A">
        <w:t>не было представлено</w:t>
      </w:r>
      <w:r w:rsidR="003C592A" w:rsidRPr="003C592A">
        <w:t xml:space="preserve"> </w:t>
      </w:r>
      <w:r w:rsidR="003C592A">
        <w:t>заявок потенциальных покупателей;</w:t>
      </w:r>
    </w:p>
    <w:p w:rsidR="003C592A" w:rsidRDefault="00273CF6" w:rsidP="004427B3">
      <w:pPr>
        <w:pStyle w:val="a4"/>
        <w:tabs>
          <w:tab w:val="left" w:pos="284"/>
        </w:tabs>
        <w:ind w:left="0" w:firstLine="709"/>
        <w:jc w:val="both"/>
      </w:pPr>
      <w:r w:rsidRPr="00273CF6">
        <w:t>3</w:t>
      </w:r>
      <w:r w:rsidR="003C592A" w:rsidRPr="00273CF6">
        <w:t>.</w:t>
      </w:r>
      <w:r w:rsidR="003C592A">
        <w:t xml:space="preserve"> </w:t>
      </w:r>
      <w:r w:rsidR="003C592A" w:rsidRPr="003C592A">
        <w:t xml:space="preserve">По </w:t>
      </w:r>
      <w:r w:rsidR="003C592A">
        <w:t>третьему</w:t>
      </w:r>
      <w:r w:rsidR="003C592A" w:rsidRPr="003C592A">
        <w:t xml:space="preserve"> лоту - </w:t>
      </w:r>
      <w:r w:rsidR="003C592A" w:rsidRPr="003C592A">
        <w:rPr>
          <w:lang w:val="kk-KZ"/>
        </w:rPr>
        <w:t>Автомобиль ГАЗ 31105-120 2004 г.в. – стартовая цена 182 900,00 тенге,</w:t>
      </w:r>
      <w:r w:rsidR="003C592A" w:rsidRPr="003C592A">
        <w:t xml:space="preserve"> заявки в установленный срок, до 09 часов 00 минут 11 сентября 2017 года не было представлено заявок потенциальных покупателей;</w:t>
      </w:r>
    </w:p>
    <w:p w:rsidR="004427B3" w:rsidRDefault="00292916" w:rsidP="004427B3">
      <w:pPr>
        <w:pStyle w:val="a4"/>
        <w:tabs>
          <w:tab w:val="left" w:pos="284"/>
        </w:tabs>
        <w:ind w:left="0" w:firstLine="709"/>
        <w:jc w:val="both"/>
      </w:pPr>
      <w:r>
        <w:t>К</w:t>
      </w:r>
      <w:r w:rsidR="004427B3">
        <w:t>омиссия 1</w:t>
      </w:r>
      <w:r>
        <w:t>1</w:t>
      </w:r>
      <w:r w:rsidR="004427B3">
        <w:t xml:space="preserve"> </w:t>
      </w:r>
      <w:r>
        <w:t>сентября</w:t>
      </w:r>
      <w:r w:rsidR="004427B3">
        <w:t xml:space="preserve"> 2017 года в 1</w:t>
      </w:r>
      <w:r>
        <w:t>0</w:t>
      </w:r>
      <w:r w:rsidR="004427B3">
        <w:t xml:space="preserve"> часов 00 минут по адресу г. Алматы, улица </w:t>
      </w:r>
      <w:proofErr w:type="spellStart"/>
      <w:r w:rsidR="004427B3">
        <w:t>Бухар-Жырау</w:t>
      </w:r>
      <w:proofErr w:type="spellEnd"/>
      <w:r w:rsidR="004427B3">
        <w:t xml:space="preserve">, дом 36, в </w:t>
      </w:r>
      <w:r>
        <w:t>115 кабинете</w:t>
      </w:r>
      <w:r w:rsidR="004427B3">
        <w:t xml:space="preserve">, произвела </w:t>
      </w:r>
      <w:r>
        <w:t xml:space="preserve">заседания по проведению аукциона </w:t>
      </w:r>
      <w:r w:rsidRPr="00292916">
        <w:rPr>
          <w:bCs/>
        </w:rPr>
        <w:t xml:space="preserve">по продаже имущества, </w:t>
      </w:r>
      <w:r w:rsidRPr="00292916">
        <w:rPr>
          <w:lang w:val="kk-KZ"/>
        </w:rPr>
        <w:t xml:space="preserve">относящегося </w:t>
      </w:r>
      <w:r w:rsidRPr="00292916">
        <w:rPr>
          <w:bCs/>
        </w:rPr>
        <w:t xml:space="preserve">к основным средствам, </w:t>
      </w:r>
      <w:r w:rsidRPr="00292916">
        <w:rPr>
          <w:lang w:val="kk-KZ"/>
        </w:rPr>
        <w:t>не задействованным в производственной деятельности Н</w:t>
      </w:r>
      <w:r w:rsidRPr="00292916">
        <w:rPr>
          <w:bCs/>
        </w:rPr>
        <w:t xml:space="preserve">АО </w:t>
      </w:r>
      <w:r w:rsidRPr="00292916">
        <w:t>«Республиканская</w:t>
      </w:r>
      <w:r w:rsidRPr="00292916">
        <w:rPr>
          <w:lang w:val="kk-KZ"/>
        </w:rPr>
        <w:t>я</w:t>
      </w:r>
      <w:r w:rsidRPr="00292916">
        <w:t xml:space="preserve"> </w:t>
      </w:r>
      <w:r w:rsidRPr="00292916">
        <w:rPr>
          <w:lang w:val="kk-KZ"/>
        </w:rPr>
        <w:t>физико-математическая школа</w:t>
      </w:r>
      <w:r w:rsidRPr="00292916">
        <w:t>» в силу экономической нецелесообразности</w:t>
      </w:r>
      <w:r w:rsidR="00F72240">
        <w:t>:</w:t>
      </w:r>
      <w:r w:rsidR="004427B3">
        <w:t xml:space="preserve"> </w:t>
      </w:r>
    </w:p>
    <w:p w:rsidR="004427B3" w:rsidRDefault="00292916" w:rsidP="004427B3">
      <w:pPr>
        <w:widowControl w:val="0"/>
        <w:tabs>
          <w:tab w:val="left" w:pos="-284"/>
          <w:tab w:val="left" w:pos="0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По результатам аукциона</w:t>
      </w:r>
      <w:r w:rsidR="004427B3">
        <w:t xml:space="preserve">, комиссия путем открытого голосования </w:t>
      </w:r>
      <w:r w:rsidR="004427B3">
        <w:rPr>
          <w:b/>
        </w:rPr>
        <w:t>РЕШИЛА:</w:t>
      </w:r>
    </w:p>
    <w:p w:rsidR="004427B3" w:rsidRDefault="004427B3" w:rsidP="00DB307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ind w:left="0" w:firstLine="709"/>
        <w:jc w:val="both"/>
      </w:pPr>
      <w:r>
        <w:t>В соответствии с подпунктом</w:t>
      </w:r>
      <w:r w:rsidR="0057448D">
        <w:t xml:space="preserve"> 7) пункта 11</w:t>
      </w:r>
      <w:r>
        <w:t xml:space="preserve"> Правил </w:t>
      </w:r>
      <w:r w:rsidR="0057448D">
        <w:t>Продажи признать</w:t>
      </w:r>
      <w:r w:rsidRPr="0057448D">
        <w:rPr>
          <w:bCs/>
          <w:bdr w:val="none" w:sz="0" w:space="0" w:color="auto" w:frame="1"/>
        </w:rPr>
        <w:t xml:space="preserve"> </w:t>
      </w:r>
      <w:r w:rsidR="0057448D">
        <w:rPr>
          <w:bCs/>
          <w:bdr w:val="none" w:sz="0" w:space="0" w:color="auto" w:frame="1"/>
        </w:rPr>
        <w:t>торги</w:t>
      </w:r>
      <w:r>
        <w:t xml:space="preserve"> </w:t>
      </w:r>
      <w:r w:rsidR="0057448D" w:rsidRPr="0057448D">
        <w:rPr>
          <w:bCs/>
        </w:rPr>
        <w:t xml:space="preserve">по </w:t>
      </w:r>
      <w:r w:rsidR="0057448D">
        <w:rPr>
          <w:bCs/>
        </w:rPr>
        <w:t xml:space="preserve">первому лоту </w:t>
      </w:r>
      <w:r w:rsidR="0057448D" w:rsidRPr="0057448D">
        <w:t xml:space="preserve">- </w:t>
      </w:r>
      <w:r w:rsidR="0057448D" w:rsidRPr="0057448D">
        <w:rPr>
          <w:lang w:val="kk-KZ"/>
        </w:rPr>
        <w:t>Автомобиль Газель ГАЗ-2507 2005 г.в.</w:t>
      </w:r>
      <w:r w:rsidR="0057448D">
        <w:t xml:space="preserve"> </w:t>
      </w:r>
      <w:r w:rsidRPr="004516A6">
        <w:rPr>
          <w:b/>
        </w:rPr>
        <w:t>состоявшимся</w:t>
      </w:r>
      <w:r>
        <w:t>.</w:t>
      </w:r>
    </w:p>
    <w:p w:rsidR="0057448D" w:rsidRPr="0057448D" w:rsidRDefault="0057448D" w:rsidP="00DB307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ind w:left="0" w:firstLine="709"/>
        <w:jc w:val="both"/>
      </w:pPr>
      <w:r>
        <w:t xml:space="preserve">Признать победителям торгов </w:t>
      </w:r>
      <w:r w:rsidRPr="0057448D">
        <w:rPr>
          <w:lang w:val="kk-KZ"/>
        </w:rPr>
        <w:t xml:space="preserve">Калибек Дидар Канатулы 1994 г.р </w:t>
      </w:r>
      <w:r>
        <w:rPr>
          <w:lang w:val="kk-KZ"/>
        </w:rPr>
        <w:t xml:space="preserve">                                       </w:t>
      </w:r>
      <w:r w:rsidRPr="0057448D">
        <w:rPr>
          <w:lang w:val="kk-KZ"/>
        </w:rPr>
        <w:t>ИИН 940419300380</w:t>
      </w:r>
      <w:r>
        <w:rPr>
          <w:lang w:val="kk-KZ"/>
        </w:rPr>
        <w:t>;</w:t>
      </w:r>
    </w:p>
    <w:p w:rsidR="0057448D" w:rsidRPr="0057448D" w:rsidRDefault="00273CF6" w:rsidP="00DB307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ind w:left="0" w:firstLine="709"/>
        <w:jc w:val="both"/>
      </w:pPr>
      <w:r>
        <w:t>Юристу о</w:t>
      </w:r>
      <w:r w:rsidR="0057448D">
        <w:t xml:space="preserve">формить договор купли продажи с </w:t>
      </w:r>
      <w:proofErr w:type="spellStart"/>
      <w:r w:rsidR="0057448D">
        <w:t>Калибек</w:t>
      </w:r>
      <w:proofErr w:type="spellEnd"/>
      <w:r w:rsidR="0057448D" w:rsidRPr="0057448D">
        <w:rPr>
          <w:lang w:val="kk-KZ"/>
        </w:rPr>
        <w:t xml:space="preserve"> Дидар Канатулы 1994 г.р                                        ИИН 940419300380</w:t>
      </w:r>
      <w:r w:rsidR="0057448D">
        <w:rPr>
          <w:lang w:val="kk-KZ"/>
        </w:rPr>
        <w:t>;</w:t>
      </w:r>
    </w:p>
    <w:p w:rsidR="0057448D" w:rsidRDefault="0057448D" w:rsidP="00997661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ind w:left="0" w:firstLine="709"/>
        <w:jc w:val="both"/>
      </w:pPr>
      <w:r>
        <w:t xml:space="preserve">Указать в договоре купли-продажи сумму реализаций </w:t>
      </w:r>
      <w:r w:rsidRPr="0057448D">
        <w:t>Автомобил</w:t>
      </w:r>
      <w:r>
        <w:t>я</w:t>
      </w:r>
      <w:r w:rsidRPr="0057448D">
        <w:t xml:space="preserve"> Газель ГАЗ-2507 2005 г. в.– </w:t>
      </w:r>
      <w:r w:rsidR="00273CF6">
        <w:t>продажная</w:t>
      </w:r>
      <w:r w:rsidRPr="0057448D">
        <w:t xml:space="preserve"> цена</w:t>
      </w:r>
      <w:r>
        <w:t xml:space="preserve"> </w:t>
      </w:r>
      <w:r w:rsidRPr="0057448D">
        <w:t>303 930 тенге</w:t>
      </w:r>
      <w:r>
        <w:t>.</w:t>
      </w:r>
    </w:p>
    <w:p w:rsidR="0057448D" w:rsidRPr="0057448D" w:rsidRDefault="0057448D" w:rsidP="00997661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ind w:left="0" w:firstLine="709"/>
        <w:jc w:val="both"/>
      </w:pPr>
      <w:r w:rsidRPr="0057448D">
        <w:t>В соответствии с подпунктом 7) пункта 11 Правил Продажи признать</w:t>
      </w:r>
      <w:r w:rsidRPr="0057448D">
        <w:rPr>
          <w:bCs/>
        </w:rPr>
        <w:t xml:space="preserve"> торги</w:t>
      </w:r>
      <w:r w:rsidRPr="0057448D">
        <w:t xml:space="preserve"> </w:t>
      </w:r>
      <w:r w:rsidRPr="0057448D">
        <w:rPr>
          <w:bCs/>
        </w:rPr>
        <w:t xml:space="preserve">по </w:t>
      </w:r>
      <w:r>
        <w:rPr>
          <w:bCs/>
        </w:rPr>
        <w:t>второму</w:t>
      </w:r>
      <w:r w:rsidRPr="0057448D">
        <w:rPr>
          <w:bCs/>
        </w:rPr>
        <w:t xml:space="preserve"> лоту</w:t>
      </w:r>
      <w:r>
        <w:rPr>
          <w:bCs/>
        </w:rPr>
        <w:t xml:space="preserve"> </w:t>
      </w:r>
      <w:r w:rsidRPr="0057448D">
        <w:rPr>
          <w:bCs/>
          <w:lang w:val="kk-KZ"/>
        </w:rPr>
        <w:t>Автобус ПАЗ-3205-110 2004 г.в. – стартовая цена 300 900,00 тенге</w:t>
      </w:r>
      <w:r>
        <w:rPr>
          <w:bCs/>
          <w:lang w:val="kk-KZ"/>
        </w:rPr>
        <w:t xml:space="preserve"> </w:t>
      </w:r>
      <w:r w:rsidRPr="004516A6">
        <w:rPr>
          <w:b/>
          <w:bCs/>
          <w:lang w:val="kk-KZ"/>
        </w:rPr>
        <w:t>несостоявшим</w:t>
      </w:r>
      <w:r w:rsidR="004516A6">
        <w:rPr>
          <w:b/>
          <w:bCs/>
          <w:lang w:val="kk-KZ"/>
        </w:rPr>
        <w:t>с</w:t>
      </w:r>
      <w:r w:rsidRPr="004516A6">
        <w:rPr>
          <w:b/>
          <w:bCs/>
          <w:lang w:val="kk-KZ"/>
        </w:rPr>
        <w:t>я</w:t>
      </w:r>
      <w:r>
        <w:rPr>
          <w:bCs/>
          <w:lang w:val="kk-KZ"/>
        </w:rPr>
        <w:t>;</w:t>
      </w:r>
    </w:p>
    <w:p w:rsidR="0057448D" w:rsidRPr="0057448D" w:rsidRDefault="0057448D" w:rsidP="00997661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ind w:left="0" w:firstLine="709"/>
        <w:jc w:val="both"/>
      </w:pPr>
      <w:r w:rsidRPr="0057448D">
        <w:t>В соответствии с подпунктом 7) пункта 11 Правил Продажи признать</w:t>
      </w:r>
      <w:r w:rsidRPr="0057448D">
        <w:rPr>
          <w:bCs/>
        </w:rPr>
        <w:t xml:space="preserve"> торги</w:t>
      </w:r>
      <w:r w:rsidRPr="0057448D">
        <w:t xml:space="preserve"> </w:t>
      </w:r>
      <w:r w:rsidRPr="0057448D">
        <w:rPr>
          <w:bCs/>
        </w:rPr>
        <w:t xml:space="preserve">по </w:t>
      </w:r>
      <w:r>
        <w:rPr>
          <w:bCs/>
        </w:rPr>
        <w:t>третьему</w:t>
      </w:r>
      <w:r w:rsidRPr="0057448D">
        <w:rPr>
          <w:bCs/>
        </w:rPr>
        <w:t xml:space="preserve"> лоту</w:t>
      </w:r>
      <w:r w:rsidRPr="0057448D">
        <w:rPr>
          <w:lang w:val="kk-KZ"/>
        </w:rPr>
        <w:t xml:space="preserve"> Автомобиль ГАЗ 31105-120 2004 г.в. – стартовая цена 182 900,00</w:t>
      </w:r>
      <w:r w:rsidR="004516A6" w:rsidRPr="004516A6">
        <w:rPr>
          <w:b/>
          <w:bCs/>
          <w:lang w:val="kk-KZ"/>
        </w:rPr>
        <w:t xml:space="preserve"> несостоявшимся</w:t>
      </w:r>
      <w:r w:rsidR="004516A6">
        <w:rPr>
          <w:b/>
          <w:bCs/>
          <w:lang w:val="kk-KZ"/>
        </w:rPr>
        <w:t>;</w:t>
      </w:r>
    </w:p>
    <w:p w:rsidR="004427B3" w:rsidRDefault="004427B3" w:rsidP="004427B3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t>Главному специалисту по закупкам разместить текст данного протокола на Интернет-ресурсе</w:t>
      </w:r>
      <w:r>
        <w:rPr>
          <w:i/>
        </w:rPr>
        <w:t xml:space="preserve"> </w:t>
      </w:r>
      <w:hyperlink r:id="rId7" w:history="1">
        <w:r>
          <w:rPr>
            <w:rStyle w:val="a3"/>
            <w:b/>
          </w:rPr>
          <w:t>www.</w:t>
        </w:r>
        <w:r>
          <w:rPr>
            <w:rStyle w:val="a3"/>
            <w:b/>
            <w:lang w:val="en-US"/>
          </w:rPr>
          <w:t>fizmat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</w:rPr>
          <w:t>kz</w:t>
        </w:r>
        <w:proofErr w:type="spellEnd"/>
      </w:hyperlink>
      <w:r>
        <w:rPr>
          <w:b/>
          <w:u w:val="single"/>
        </w:rPr>
        <w:t>.</w:t>
      </w:r>
    </w:p>
    <w:p w:rsidR="004427B3" w:rsidRDefault="004427B3" w:rsidP="004427B3">
      <w:pPr>
        <w:tabs>
          <w:tab w:val="left" w:pos="567"/>
        </w:tabs>
        <w:ind w:right="-284" w:firstLine="284"/>
        <w:jc w:val="both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4427B3" w:rsidTr="004427B3">
        <w:trPr>
          <w:trHeight w:val="2279"/>
        </w:trPr>
        <w:tc>
          <w:tcPr>
            <w:tcW w:w="3227" w:type="dxa"/>
          </w:tcPr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>комиссии: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>комиссии: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>Секретарь комиссии: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</w:tc>
        <w:tc>
          <w:tcPr>
            <w:tcW w:w="567" w:type="dxa"/>
          </w:tcPr>
          <w:p w:rsidR="004427B3" w:rsidRDefault="004427B3">
            <w:pPr>
              <w:rPr>
                <w:b/>
              </w:rPr>
            </w:pPr>
          </w:p>
        </w:tc>
        <w:tc>
          <w:tcPr>
            <w:tcW w:w="6237" w:type="dxa"/>
          </w:tcPr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516A6" w:rsidRPr="004516A6" w:rsidRDefault="004427B3" w:rsidP="004516A6">
            <w:pPr>
              <w:rPr>
                <w:b/>
              </w:rPr>
            </w:pPr>
            <w:r>
              <w:rPr>
                <w:b/>
              </w:rPr>
              <w:t xml:space="preserve">______________ </w:t>
            </w:r>
            <w:proofErr w:type="spellStart"/>
            <w:r w:rsidR="004516A6" w:rsidRPr="004516A6">
              <w:rPr>
                <w:b/>
              </w:rPr>
              <w:t>Алпысбаева</w:t>
            </w:r>
            <w:proofErr w:type="spellEnd"/>
            <w:r w:rsidR="004516A6" w:rsidRPr="004516A6">
              <w:rPr>
                <w:b/>
              </w:rPr>
              <w:t xml:space="preserve"> Г.Ж.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  <w:lang w:val="kk-KZ"/>
              </w:rPr>
            </w:pPr>
            <w:r>
              <w:rPr>
                <w:b/>
              </w:rPr>
              <w:t xml:space="preserve">______________ </w:t>
            </w:r>
            <w:r w:rsidR="004516A6">
              <w:rPr>
                <w:b/>
                <w:lang w:val="kk-KZ"/>
              </w:rPr>
              <w:t>Алин Б.А.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 xml:space="preserve">______________ </w:t>
            </w:r>
            <w:proofErr w:type="spellStart"/>
            <w:r w:rsidR="004516A6" w:rsidRPr="004516A6">
              <w:rPr>
                <w:b/>
              </w:rPr>
              <w:t>Конысбаев</w:t>
            </w:r>
            <w:proofErr w:type="spellEnd"/>
            <w:r w:rsidR="004516A6" w:rsidRPr="004516A6">
              <w:rPr>
                <w:b/>
              </w:rPr>
              <w:t xml:space="preserve"> Е.Т</w:t>
            </w:r>
            <w:r w:rsidR="004516A6">
              <w:rPr>
                <w:b/>
              </w:rPr>
              <w:t>.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 xml:space="preserve">______________ </w:t>
            </w:r>
            <w:r w:rsidR="004516A6" w:rsidRPr="004516A6">
              <w:rPr>
                <w:b/>
                <w:lang w:val="kk-KZ"/>
              </w:rPr>
              <w:t>Оразгали А.Д.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>______________</w:t>
            </w:r>
            <w:r>
              <w:rPr>
                <w:b/>
                <w:lang w:val="kk-KZ"/>
              </w:rPr>
              <w:t xml:space="preserve"> </w:t>
            </w:r>
            <w:r w:rsidR="004516A6" w:rsidRPr="004516A6">
              <w:rPr>
                <w:b/>
                <w:lang w:val="kk-KZ"/>
              </w:rPr>
              <w:t>Кожамкулова Ж.П.</w:t>
            </w: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</w:p>
          <w:p w:rsidR="004427B3" w:rsidRDefault="004427B3">
            <w:pPr>
              <w:rPr>
                <w:b/>
              </w:rPr>
            </w:pPr>
            <w:r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Тойганбаев</w:t>
            </w:r>
            <w:proofErr w:type="spellEnd"/>
            <w:r>
              <w:rPr>
                <w:b/>
              </w:rPr>
              <w:t xml:space="preserve"> Е.М.</w:t>
            </w:r>
          </w:p>
        </w:tc>
      </w:tr>
    </w:tbl>
    <w:p w:rsidR="004427B3" w:rsidRDefault="004427B3" w:rsidP="004427B3">
      <w:pPr>
        <w:jc w:val="both"/>
        <w:rPr>
          <w:b/>
        </w:rPr>
      </w:pPr>
      <w:r>
        <w:rPr>
          <w:b/>
        </w:rPr>
        <w:lastRenderedPageBreak/>
        <w:t>.</w:t>
      </w:r>
    </w:p>
    <w:p w:rsidR="006830C0" w:rsidRDefault="006830C0"/>
    <w:sectPr w:rsidR="006830C0" w:rsidSect="005137F8">
      <w:footerReference w:type="default" r:id="rId8"/>
      <w:pgSz w:w="11906" w:h="16838"/>
      <w:pgMar w:top="426" w:right="850" w:bottom="1134" w:left="1701" w:header="708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7C" w:rsidRDefault="005F1F7C" w:rsidP="0080250C">
      <w:r>
        <w:separator/>
      </w:r>
    </w:p>
  </w:endnote>
  <w:endnote w:type="continuationSeparator" w:id="0">
    <w:p w:rsidR="005F1F7C" w:rsidRDefault="005F1F7C" w:rsidP="0080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0C" w:rsidRPr="00C13438" w:rsidRDefault="0080250C">
    <w:pPr>
      <w:pStyle w:val="a7"/>
      <w:rPr>
        <w:color w:val="FFFFFF" w:themeColor="background1"/>
      </w:rPr>
    </w:pPr>
    <w:proofErr w:type="spellStart"/>
    <w:r w:rsidRPr="00C13438">
      <w:rPr>
        <w:color w:val="FFFFFF" w:themeColor="background1"/>
      </w:rPr>
      <w:t>Алпысбаева</w:t>
    </w:r>
    <w:proofErr w:type="spellEnd"/>
    <w:r w:rsidRPr="00C13438">
      <w:rPr>
        <w:color w:val="FFFFFF" w:themeColor="background1"/>
      </w:rPr>
      <w:t xml:space="preserve"> Г.Ж. _____________ Алин Б.А. _____________ </w:t>
    </w:r>
    <w:proofErr w:type="spellStart"/>
    <w:r w:rsidRPr="00C13438">
      <w:rPr>
        <w:color w:val="FFFFFF" w:themeColor="background1"/>
      </w:rPr>
      <w:t>Конысбаев</w:t>
    </w:r>
    <w:proofErr w:type="spellEnd"/>
    <w:r w:rsidRPr="00C13438">
      <w:rPr>
        <w:color w:val="FFFFFF" w:themeColor="background1"/>
      </w:rPr>
      <w:t xml:space="preserve"> Е.Т. ____________</w:t>
    </w:r>
  </w:p>
  <w:p w:rsidR="005137F8" w:rsidRPr="00C13438" w:rsidRDefault="005137F8">
    <w:pPr>
      <w:pStyle w:val="a7"/>
      <w:rPr>
        <w:color w:val="FFFFFF" w:themeColor="background1"/>
      </w:rPr>
    </w:pPr>
  </w:p>
  <w:p w:rsidR="0080250C" w:rsidRPr="00C13438" w:rsidRDefault="0080250C">
    <w:pPr>
      <w:pStyle w:val="a7"/>
      <w:rPr>
        <w:color w:val="FFFFFF" w:themeColor="background1"/>
      </w:rPr>
    </w:pPr>
    <w:proofErr w:type="spellStart"/>
    <w:r w:rsidRPr="00C13438">
      <w:rPr>
        <w:color w:val="FFFFFF" w:themeColor="background1"/>
      </w:rPr>
      <w:t>Оразгали</w:t>
    </w:r>
    <w:proofErr w:type="spellEnd"/>
    <w:r w:rsidRPr="00C13438">
      <w:rPr>
        <w:color w:val="FFFFFF" w:themeColor="background1"/>
      </w:rPr>
      <w:t xml:space="preserve"> А.Д. ____________ </w:t>
    </w:r>
    <w:proofErr w:type="spellStart"/>
    <w:r w:rsidRPr="00C13438">
      <w:rPr>
        <w:color w:val="FFFFFF" w:themeColor="background1"/>
      </w:rPr>
      <w:t>Кожамкулова</w:t>
    </w:r>
    <w:proofErr w:type="spellEnd"/>
    <w:r w:rsidRPr="00C13438">
      <w:rPr>
        <w:color w:val="FFFFFF" w:themeColor="background1"/>
      </w:rPr>
      <w:t xml:space="preserve"> Ж.П. __________ </w:t>
    </w:r>
    <w:proofErr w:type="spellStart"/>
    <w:r w:rsidRPr="00C13438">
      <w:rPr>
        <w:color w:val="FFFFFF" w:themeColor="background1"/>
      </w:rPr>
      <w:t>Тойганбаев</w:t>
    </w:r>
    <w:proofErr w:type="spellEnd"/>
    <w:r w:rsidRPr="00C13438">
      <w:rPr>
        <w:color w:val="FFFFFF" w:themeColor="background1"/>
      </w:rPr>
      <w:t xml:space="preserve"> Е.М.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7C" w:rsidRDefault="005F1F7C" w:rsidP="0080250C">
      <w:r>
        <w:separator/>
      </w:r>
    </w:p>
  </w:footnote>
  <w:footnote w:type="continuationSeparator" w:id="0">
    <w:p w:rsidR="005F1F7C" w:rsidRDefault="005F1F7C" w:rsidP="0080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96"/>
    <w:multiLevelType w:val="hybridMultilevel"/>
    <w:tmpl w:val="DC7293B2"/>
    <w:lvl w:ilvl="0" w:tplc="0419000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04"/>
        </w:tabs>
        <w:ind w:left="26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24"/>
        </w:tabs>
        <w:ind w:left="33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44"/>
        </w:tabs>
        <w:ind w:left="40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64"/>
        </w:tabs>
        <w:ind w:left="47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84"/>
        </w:tabs>
        <w:ind w:left="54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04"/>
        </w:tabs>
        <w:ind w:left="62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24"/>
        </w:tabs>
        <w:ind w:left="69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44"/>
        </w:tabs>
        <w:ind w:left="7644" w:hanging="180"/>
      </w:pPr>
    </w:lvl>
  </w:abstractNum>
  <w:abstractNum w:abstractNumId="1" w15:restartNumberingAfterBreak="0">
    <w:nsid w:val="10787E42"/>
    <w:multiLevelType w:val="hybridMultilevel"/>
    <w:tmpl w:val="B7B04E22"/>
    <w:lvl w:ilvl="0" w:tplc="C71E508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D33A0B"/>
    <w:multiLevelType w:val="hybridMultilevel"/>
    <w:tmpl w:val="F404CB22"/>
    <w:lvl w:ilvl="0" w:tplc="95C09104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391E"/>
    <w:multiLevelType w:val="hybridMultilevel"/>
    <w:tmpl w:val="46AA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3940"/>
    <w:multiLevelType w:val="hybridMultilevel"/>
    <w:tmpl w:val="5B868DE8"/>
    <w:lvl w:ilvl="0" w:tplc="64B04A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7072"/>
    <w:multiLevelType w:val="hybridMultilevel"/>
    <w:tmpl w:val="F078C51C"/>
    <w:lvl w:ilvl="0" w:tplc="5114EC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91"/>
    <w:rsid w:val="000E3C7F"/>
    <w:rsid w:val="00273CF6"/>
    <w:rsid w:val="00292916"/>
    <w:rsid w:val="002A7966"/>
    <w:rsid w:val="003C592A"/>
    <w:rsid w:val="004427B3"/>
    <w:rsid w:val="004516A6"/>
    <w:rsid w:val="005137F8"/>
    <w:rsid w:val="0057448D"/>
    <w:rsid w:val="005F1F7C"/>
    <w:rsid w:val="006830C0"/>
    <w:rsid w:val="0080250C"/>
    <w:rsid w:val="00C13438"/>
    <w:rsid w:val="00DD7191"/>
    <w:rsid w:val="00F14EC2"/>
    <w:rsid w:val="00F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F169"/>
  <w15:chartTrackingRefBased/>
  <w15:docId w15:val="{BF9BEFD0-5C66-4A4B-9425-77E0235F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27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7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2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5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7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3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zm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1ПК</cp:lastModifiedBy>
  <cp:revision>11</cp:revision>
  <cp:lastPrinted>2017-09-11T05:18:00Z</cp:lastPrinted>
  <dcterms:created xsi:type="dcterms:W3CDTF">2017-09-11T04:27:00Z</dcterms:created>
  <dcterms:modified xsi:type="dcterms:W3CDTF">2017-09-11T06:09:00Z</dcterms:modified>
</cp:coreProperties>
</file>